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30B56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78C69172" w14:textId="77777777" w:rsidR="0086228D" w:rsidRPr="00095B06" w:rsidRDefault="0086228D" w:rsidP="0086228D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5D21F4DA" wp14:editId="7ABB3B04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6BA85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06EE871E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07C234B0" w14:textId="77777777" w:rsidR="0086228D" w:rsidRPr="00095B06" w:rsidRDefault="0086228D" w:rsidP="0086228D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406BEC8D" w14:textId="77777777" w:rsidR="0086228D" w:rsidRPr="00095B06" w:rsidRDefault="0086228D" w:rsidP="0086228D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075EA1F0" w14:textId="77777777" w:rsidR="0086228D" w:rsidRPr="00095B06" w:rsidRDefault="0086228D" w:rsidP="0086228D">
      <w:pPr>
        <w:jc w:val="center"/>
        <w:rPr>
          <w:rFonts w:eastAsia="Arial Unicode MS"/>
        </w:rPr>
      </w:pPr>
    </w:p>
    <w:p w14:paraId="547716F4" w14:textId="77777777" w:rsidR="0086228D" w:rsidRPr="00095B06" w:rsidRDefault="0086228D" w:rsidP="0086228D">
      <w:pPr>
        <w:jc w:val="center"/>
        <w:rPr>
          <w:rFonts w:eastAsia="Arial Unicode MS"/>
          <w:color w:val="008000"/>
        </w:rPr>
      </w:pPr>
    </w:p>
    <w:p w14:paraId="77B87344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7A2AF5BB" w14:textId="77777777" w:rsidR="0086228D" w:rsidRPr="008027C1" w:rsidRDefault="0086228D" w:rsidP="0086228D">
      <w:pPr>
        <w:spacing w:after="1356" w:line="259" w:lineRule="auto"/>
        <w:ind w:left="513" w:firstLine="0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525FDE67" w14:textId="40B04B6C" w:rsidR="00B62452" w:rsidRPr="00875EFE" w:rsidRDefault="00B62452" w:rsidP="00B62452">
      <w:pPr>
        <w:ind w:left="719" w:firstLine="0"/>
        <w:jc w:val="center"/>
        <w:rPr>
          <w:b/>
          <w:bCs/>
        </w:rPr>
      </w:pPr>
      <w:r w:rsidRPr="00875EFE">
        <w:rPr>
          <w:b/>
          <w:bCs/>
        </w:rPr>
        <w:t>Б1.В.</w:t>
      </w:r>
      <w:r w:rsidR="00875EFE" w:rsidRPr="00875EFE">
        <w:rPr>
          <w:b/>
          <w:bCs/>
        </w:rPr>
        <w:t>06</w:t>
      </w:r>
      <w:r w:rsidRPr="00875EFE">
        <w:rPr>
          <w:b/>
          <w:bCs/>
        </w:rPr>
        <w:t xml:space="preserve"> ГЕНДЕРНАЯ ПСИХОЛОГИЯ</w:t>
      </w:r>
    </w:p>
    <w:p w14:paraId="3496C69D" w14:textId="77777777" w:rsidR="00A000EE" w:rsidRDefault="006C15DE">
      <w:pPr>
        <w:spacing w:after="0" w:line="259" w:lineRule="auto"/>
        <w:ind w:left="860" w:firstLine="0"/>
        <w:jc w:val="center"/>
      </w:pPr>
      <w:r>
        <w:rPr>
          <w:b/>
        </w:rPr>
        <w:t xml:space="preserve"> </w:t>
      </w:r>
    </w:p>
    <w:p w14:paraId="3168A23B" w14:textId="7895FF7A" w:rsidR="00A000EE" w:rsidRDefault="006C15DE" w:rsidP="0086228D">
      <w:pPr>
        <w:spacing w:after="0" w:line="259" w:lineRule="auto"/>
        <w:ind w:left="860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18ACCFD6" w14:textId="77777777" w:rsidR="0086228D" w:rsidRDefault="0086228D" w:rsidP="0086228D">
      <w:pPr>
        <w:jc w:val="center"/>
        <w:rPr>
          <w:rFonts w:eastAsia="Arial Unicode MS"/>
        </w:rPr>
      </w:pPr>
    </w:p>
    <w:p w14:paraId="38AE10B8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08C443BB" w14:textId="77777777" w:rsidR="0086228D" w:rsidRPr="00095B06" w:rsidRDefault="0086228D" w:rsidP="0086228D">
      <w:pPr>
        <w:jc w:val="center"/>
        <w:rPr>
          <w:rFonts w:eastAsia="Arial Unicode MS"/>
        </w:rPr>
      </w:pPr>
    </w:p>
    <w:p w14:paraId="6C670B16" w14:textId="77777777" w:rsidR="0086228D" w:rsidRPr="00095B06" w:rsidRDefault="0086228D" w:rsidP="0086228D">
      <w:pPr>
        <w:rPr>
          <w:rFonts w:eastAsia="Arial Unicode MS"/>
        </w:rPr>
      </w:pPr>
    </w:p>
    <w:p w14:paraId="48214700" w14:textId="77777777" w:rsidR="0086228D" w:rsidRPr="00095B06" w:rsidRDefault="0086228D" w:rsidP="0086228D">
      <w:pPr>
        <w:jc w:val="center"/>
        <w:rPr>
          <w:rFonts w:eastAsia="Arial Unicode MS"/>
        </w:rPr>
      </w:pPr>
    </w:p>
    <w:p w14:paraId="3FAD9627" w14:textId="77777777" w:rsidR="0086228D" w:rsidRDefault="0086228D" w:rsidP="0086228D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01663721" w14:textId="77777777" w:rsidR="0086228D" w:rsidRPr="00095B06" w:rsidRDefault="0086228D" w:rsidP="0086228D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495DA21D" w14:textId="77777777" w:rsidR="0086228D" w:rsidRPr="00095B06" w:rsidRDefault="0086228D" w:rsidP="0086228D">
      <w:pPr>
        <w:jc w:val="center"/>
        <w:rPr>
          <w:rFonts w:eastAsia="Arial Unicode MS"/>
        </w:rPr>
      </w:pPr>
    </w:p>
    <w:p w14:paraId="2821040F" w14:textId="77777777" w:rsidR="0086228D" w:rsidRPr="00095B06" w:rsidRDefault="0086228D" w:rsidP="0086228D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15A58A5E" w14:textId="77777777" w:rsidR="0086228D" w:rsidRPr="00095B06" w:rsidRDefault="0086228D" w:rsidP="0086228D">
      <w:pPr>
        <w:jc w:val="center"/>
        <w:rPr>
          <w:rFonts w:eastAsia="Arial Unicode MS"/>
        </w:rPr>
      </w:pPr>
    </w:p>
    <w:p w14:paraId="0ABA069A" w14:textId="77777777" w:rsidR="0086228D" w:rsidRPr="008027C1" w:rsidRDefault="0086228D" w:rsidP="0086228D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1D9BFC3E" w14:textId="77777777" w:rsidR="0086228D" w:rsidRDefault="0086228D" w:rsidP="0086228D">
      <w:pPr>
        <w:jc w:val="center"/>
        <w:rPr>
          <w:rFonts w:eastAsia="Calibri"/>
          <w:lang w:eastAsia="hi-IN" w:bidi="hi-IN"/>
        </w:rPr>
      </w:pPr>
    </w:p>
    <w:p w14:paraId="04289624" w14:textId="77777777" w:rsidR="0086228D" w:rsidRDefault="0086228D" w:rsidP="0086228D">
      <w:pPr>
        <w:jc w:val="center"/>
        <w:rPr>
          <w:rFonts w:eastAsia="Calibri"/>
          <w:lang w:eastAsia="hi-IN" w:bidi="hi-IN"/>
        </w:rPr>
      </w:pPr>
    </w:p>
    <w:p w14:paraId="4619E929" w14:textId="77777777" w:rsidR="0086228D" w:rsidRPr="00095B06" w:rsidRDefault="0086228D" w:rsidP="0086228D">
      <w:pPr>
        <w:ind w:left="0" w:firstLine="0"/>
        <w:rPr>
          <w:rFonts w:eastAsia="Calibri"/>
          <w:lang w:eastAsia="hi-IN" w:bidi="hi-IN"/>
        </w:rPr>
      </w:pPr>
    </w:p>
    <w:p w14:paraId="6B12AE72" w14:textId="77777777" w:rsidR="0086228D" w:rsidRPr="00095B06" w:rsidRDefault="0086228D" w:rsidP="0086228D">
      <w:pPr>
        <w:jc w:val="center"/>
        <w:rPr>
          <w:rFonts w:eastAsia="Calibri"/>
          <w:lang w:eastAsia="hi-IN" w:bidi="hi-IN"/>
        </w:rPr>
      </w:pPr>
    </w:p>
    <w:p w14:paraId="46BB427A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18F20DED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190CFB24" w14:textId="77777777" w:rsidR="0086228D" w:rsidRPr="00095B06" w:rsidRDefault="0086228D" w:rsidP="0086228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220B56D7" w14:textId="77777777" w:rsidR="0086228D" w:rsidRPr="00095B06" w:rsidRDefault="0086228D" w:rsidP="0086228D">
      <w:pPr>
        <w:jc w:val="center"/>
        <w:rPr>
          <w:rFonts w:eastAsia="Calibri"/>
        </w:rPr>
      </w:pPr>
    </w:p>
    <w:p w14:paraId="280F49E1" w14:textId="77777777" w:rsidR="0086228D" w:rsidRPr="00095B06" w:rsidRDefault="0086228D" w:rsidP="0086228D">
      <w:pPr>
        <w:jc w:val="center"/>
        <w:rPr>
          <w:rFonts w:eastAsia="Calibri"/>
        </w:rPr>
      </w:pPr>
    </w:p>
    <w:p w14:paraId="6D91F30F" w14:textId="77777777" w:rsidR="0086228D" w:rsidRPr="00095B06" w:rsidRDefault="0086228D" w:rsidP="0086228D">
      <w:pPr>
        <w:jc w:val="center"/>
        <w:rPr>
          <w:rFonts w:eastAsia="Calibri"/>
        </w:rPr>
      </w:pPr>
    </w:p>
    <w:p w14:paraId="0C5ACC62" w14:textId="77777777" w:rsidR="0086228D" w:rsidRPr="00095B06" w:rsidRDefault="0086228D" w:rsidP="0086228D">
      <w:pPr>
        <w:ind w:left="0" w:firstLine="0"/>
        <w:rPr>
          <w:rFonts w:eastAsia="Calibri"/>
        </w:rPr>
      </w:pPr>
    </w:p>
    <w:p w14:paraId="125F84A0" w14:textId="77777777" w:rsidR="0086228D" w:rsidRPr="00095B06" w:rsidRDefault="0086228D" w:rsidP="0086228D">
      <w:pPr>
        <w:rPr>
          <w:rFonts w:eastAsia="Calibri"/>
        </w:rPr>
      </w:pPr>
    </w:p>
    <w:p w14:paraId="756FAA5D" w14:textId="77777777" w:rsidR="0086228D" w:rsidRDefault="0086228D" w:rsidP="0086228D">
      <w:pPr>
        <w:jc w:val="center"/>
        <w:rPr>
          <w:rFonts w:eastAsia="Calibri"/>
        </w:rPr>
      </w:pPr>
    </w:p>
    <w:p w14:paraId="57E7B37C" w14:textId="77777777" w:rsidR="0086228D" w:rsidRDefault="0086228D" w:rsidP="0086228D">
      <w:pPr>
        <w:jc w:val="center"/>
        <w:rPr>
          <w:rFonts w:eastAsia="Calibri"/>
        </w:rPr>
      </w:pPr>
    </w:p>
    <w:p w14:paraId="6EDD8611" w14:textId="77777777" w:rsidR="0086228D" w:rsidRPr="00095B06" w:rsidRDefault="0086228D" w:rsidP="0086228D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5C6A35DD" w14:textId="235EF96E" w:rsidR="00A000EE" w:rsidRDefault="00A000EE" w:rsidP="008D6C06">
      <w:pPr>
        <w:spacing w:after="0" w:line="259" w:lineRule="auto"/>
        <w:ind w:left="0" w:firstLine="0"/>
        <w:jc w:val="left"/>
      </w:pPr>
    </w:p>
    <w:p w14:paraId="066D68CA" w14:textId="77777777" w:rsidR="00AF62D8" w:rsidRPr="00AF62D8" w:rsidRDefault="006C15DE" w:rsidP="008D6C06">
      <w:pPr>
        <w:spacing w:after="10" w:line="270" w:lineRule="auto"/>
        <w:ind w:right="5836"/>
        <w:jc w:val="left"/>
        <w:rPr>
          <w:bCs/>
        </w:rPr>
      </w:pPr>
      <w:r w:rsidRPr="00AF62D8">
        <w:rPr>
          <w:bCs/>
        </w:rPr>
        <w:lastRenderedPageBreak/>
        <w:t>Гендерная психология</w:t>
      </w:r>
    </w:p>
    <w:p w14:paraId="0349AD64" w14:textId="77777777" w:rsidR="00AF62D8" w:rsidRDefault="006C15DE" w:rsidP="00AF62D8">
      <w:pPr>
        <w:spacing w:after="0" w:line="242" w:lineRule="auto"/>
        <w:ind w:right="4178"/>
        <w:jc w:val="left"/>
      </w:pPr>
      <w:r>
        <w:t xml:space="preserve">Рабочая программа дисциплины </w:t>
      </w:r>
    </w:p>
    <w:p w14:paraId="5314DA4B" w14:textId="77777777" w:rsidR="00AF62D8" w:rsidRDefault="006C15DE" w:rsidP="00AF62D8">
      <w:pPr>
        <w:spacing w:after="0" w:line="242" w:lineRule="auto"/>
        <w:ind w:right="4178"/>
        <w:jc w:val="left"/>
      </w:pPr>
      <w:r>
        <w:t xml:space="preserve">Составитель: </w:t>
      </w:r>
      <w:r w:rsidR="00AF62D8" w:rsidRPr="00AF62D8">
        <w:t>Хорошилов Д.А.</w:t>
      </w:r>
    </w:p>
    <w:p w14:paraId="0E2694B3" w14:textId="77777777" w:rsidR="00AF62D8" w:rsidRDefault="00AF62D8" w:rsidP="00AF62D8">
      <w:pPr>
        <w:spacing w:after="0" w:line="242" w:lineRule="auto"/>
        <w:ind w:right="4178"/>
        <w:jc w:val="left"/>
      </w:pPr>
      <w:r w:rsidRPr="00AF62D8">
        <w:t xml:space="preserve">кандидат психологических наук, </w:t>
      </w:r>
    </w:p>
    <w:p w14:paraId="096F5537" w14:textId="4D353B09" w:rsidR="00AF62D8" w:rsidRPr="00AF62D8" w:rsidRDefault="00AF62D8" w:rsidP="00AF62D8">
      <w:pPr>
        <w:spacing w:after="0" w:line="242" w:lineRule="auto"/>
        <w:ind w:right="4178"/>
        <w:jc w:val="left"/>
      </w:pPr>
      <w:r w:rsidRPr="00AF62D8">
        <w:t>доцент кафедры социальной психологии</w:t>
      </w:r>
    </w:p>
    <w:p w14:paraId="71A15286" w14:textId="0F24CD4A" w:rsidR="00A000EE" w:rsidRDefault="00A000EE">
      <w:pPr>
        <w:spacing w:after="10" w:line="270" w:lineRule="auto"/>
        <w:ind w:left="870" w:right="5836"/>
        <w:jc w:val="left"/>
      </w:pPr>
    </w:p>
    <w:p w14:paraId="76656DD5" w14:textId="2E59BE63" w:rsidR="00A000EE" w:rsidRDefault="00A000EE">
      <w:pPr>
        <w:spacing w:after="0" w:line="259" w:lineRule="auto"/>
        <w:ind w:left="860" w:firstLine="0"/>
        <w:jc w:val="left"/>
      </w:pPr>
    </w:p>
    <w:p w14:paraId="51C0AEAE" w14:textId="77777777" w:rsidR="00490C5B" w:rsidRPr="00421954" w:rsidRDefault="00490C5B" w:rsidP="00490C5B">
      <w:pPr>
        <w:ind w:left="-5" w:right="846" w:firstLine="714"/>
      </w:pPr>
      <w:r w:rsidRPr="00421954">
        <w:t>УТВЕРЖДЕНО</w:t>
      </w:r>
    </w:p>
    <w:p w14:paraId="67FA1E1A" w14:textId="77777777" w:rsidR="00490C5B" w:rsidRPr="00421954" w:rsidRDefault="00490C5B" w:rsidP="00490C5B">
      <w:pPr>
        <w:ind w:left="-5" w:right="846" w:firstLine="714"/>
      </w:pPr>
      <w:r w:rsidRPr="00421954">
        <w:t>Протокол заседания кафедры Социальной психологии</w:t>
      </w:r>
    </w:p>
    <w:p w14:paraId="6A280F71" w14:textId="749A1158" w:rsidR="00A000EE" w:rsidRDefault="00875EFE" w:rsidP="00875EFE">
      <w:pPr>
        <w:spacing w:after="0" w:line="259" w:lineRule="auto"/>
        <w:jc w:val="left"/>
      </w:pPr>
      <w:r>
        <w:t>№3 от 24.03.2022</w:t>
      </w:r>
      <w:r w:rsidR="006C15DE">
        <w:t xml:space="preserve"> </w:t>
      </w:r>
      <w:r w:rsidR="006C15DE">
        <w:tab/>
        <w:t xml:space="preserve"> </w:t>
      </w:r>
      <w:r w:rsidR="006C15DE">
        <w:tab/>
        <w:t xml:space="preserve"> </w:t>
      </w:r>
      <w:r w:rsidR="006C15DE">
        <w:tab/>
        <w:t xml:space="preserve"> </w:t>
      </w:r>
      <w:r w:rsidR="006C15DE">
        <w:tab/>
        <w:t xml:space="preserve"> </w:t>
      </w:r>
    </w:p>
    <w:p w14:paraId="1DE562A1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040588A4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6357C05C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87B7FE2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74E5E19B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20CF5B7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63B3171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17E48C3A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5E44E2F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129834FF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7435DEE5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51B4E33D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237E724E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44F3D754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599885CF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4B523D4D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2D068A6A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6EF8DD5F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5C516FAF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B367540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33CE893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42B31E74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6CA413D1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6D99244C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27125CB1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067AA721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2A6A52A3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4BF11327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7A789422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7ED7DBCD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A1846A0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505A4B68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30BA21C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6056D108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7D9DF6F8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7437CCEF" w14:textId="77777777" w:rsidR="008D6C06" w:rsidRDefault="008D6C06">
      <w:pPr>
        <w:spacing w:after="0" w:line="259" w:lineRule="auto"/>
        <w:ind w:left="860" w:firstLine="0"/>
        <w:jc w:val="left"/>
        <w:rPr>
          <w:b/>
        </w:rPr>
      </w:pPr>
    </w:p>
    <w:p w14:paraId="30188AD8" w14:textId="0D93A544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389358F6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sdt>
      <w:sdtPr>
        <w:id w:val="1567528860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7FD3B48F" w14:textId="2218DBDD" w:rsidR="00EE0693" w:rsidRPr="00E06C70" w:rsidRDefault="00EE0693">
          <w:pPr>
            <w:pStyle w:val="a6"/>
            <w:rPr>
              <w:rFonts w:ascii="Times New Roman" w:hAnsi="Times New Roman" w:cs="Times New Roman"/>
              <w:color w:val="000000" w:themeColor="text1"/>
            </w:rPr>
          </w:pPr>
          <w:r w:rsidRPr="00E06C70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14:paraId="3EB983F8" w14:textId="76A734BF" w:rsidR="00E06C70" w:rsidRPr="00E06C70" w:rsidRDefault="00EE0693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r w:rsidRPr="00E06C70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E06C70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E06C70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898634" w:history="1">
            <w:r w:rsidR="00E06C70"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="00E06C70"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="00E06C70"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="00E06C70"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_Toc104898634 \h </w:instrText>
            </w:r>
            <w:r w:rsidR="00E06C70"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="00E06C70"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="00E06C70"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="00E06C70"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E088EA4" w14:textId="281F981A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35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</w:t>
            </w:r>
            <w:r w:rsidRPr="00E06C70">
              <w:rPr>
                <w:rStyle w:val="a7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Цель и зад</w:t>
            </w:r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а</w:t>
            </w:r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чи дисциплины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_Toc104898635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95529B4" w14:textId="5A7D8B12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36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 w:bidi="en-US"/>
              </w:rPr>
              <w:t>1.2 Перечень планируемых результатов обучения по дисциплине, соотнесенных с индикаторами достижения компетенций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_Toc104898636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32DCF9C" w14:textId="02DAFE9A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37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1.3. Место дисциплины в структуре образовательной программы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_Toc104898637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F8258C1" w14:textId="47BE4321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38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_Toc104898638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693D016" w14:textId="4C946304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39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_Toc104898639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FA2AC18" w14:textId="6E848CEF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0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_Toc104898640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EB0CEDE" w14:textId="15413C92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1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Система оценивания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_Toc104898641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FFCCC54" w14:textId="330921AA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2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 Система оценивания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_Toc104898642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0377667" w14:textId="3204B031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3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 Критерии выставления оценок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_Toc104898643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AC616A0" w14:textId="07D10F63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4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 Оценочные средства (материалы) для текущего контроля успеваемости, промежуточной аттестации обучающихся по дисциплине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_Toc104898644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C5EBD5B" w14:textId="47EE0395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5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6.Учебно-методическое и информационное обеспечение дисциплины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_Toc104898645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99345F8" w14:textId="49945836" w:rsidR="00E06C70" w:rsidRPr="00E06C70" w:rsidRDefault="00E06C70" w:rsidP="00E06C70">
          <w:pPr>
            <w:pStyle w:val="11"/>
            <w:tabs>
              <w:tab w:val="left" w:pos="720"/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6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</w:t>
            </w:r>
            <w:r w:rsidRPr="00E06C70">
              <w:rPr>
                <w:rStyle w:val="a7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E06C7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Список источников и литературы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_Toc104898646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1F002E0" w14:textId="624A9811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7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 Перечень ресурсов информационно-телекоммуникационной сети «Интернет»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_Toc104898647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FAB25AA" w14:textId="5D9A1119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8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_Toc104898648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3D0BFE0" w14:textId="4B2B4AFA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49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_Toc104898649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A5DDB67" w14:textId="3B32619F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50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_Toc104898650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DB6CEF7" w14:textId="5D2521B4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51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_Toc104898651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20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92EBDB0" w14:textId="6D9835BA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52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практических (семинарских, лабораторных) занятий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_Toc104898652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20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12FC867" w14:textId="4C4A3D29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53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_Toc104898653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127EB7E" w14:textId="1468DA5A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54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_Toc104898654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22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381EC9B" w14:textId="63F1468C" w:rsidR="00E06C70" w:rsidRPr="00E06C70" w:rsidRDefault="00E06C70" w:rsidP="00E06C70">
          <w:pPr>
            <w:pStyle w:val="11"/>
            <w:tabs>
              <w:tab w:val="right" w:leader="dot" w:pos="10266"/>
            </w:tabs>
            <w:spacing w:before="0" w:line="240" w:lineRule="auto"/>
            <w:ind w:hanging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898655" w:history="1">
            <w:r w:rsidRPr="00E06C70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 Аннотация дисциплины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_Toc104898655 \h </w:instrTex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24</w:t>
            </w:r>
            <w:r w:rsidRPr="00E06C7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7C2C38A" w14:textId="6A5EDA1C" w:rsidR="00EE0693" w:rsidRDefault="00EE0693">
          <w:r w:rsidRPr="00E06C70">
            <w:rPr>
              <w:noProof/>
              <w:color w:val="000000" w:themeColor="text1"/>
            </w:rPr>
            <w:fldChar w:fldCharType="end"/>
          </w:r>
        </w:p>
      </w:sdtContent>
    </w:sdt>
    <w:p w14:paraId="2A6E2466" w14:textId="77777777" w:rsidR="00AF62D8" w:rsidRPr="00AF62D8" w:rsidRDefault="00AF62D8" w:rsidP="00AF62D8">
      <w:pPr>
        <w:spacing w:after="13" w:line="249" w:lineRule="auto"/>
        <w:ind w:left="535" w:right="1"/>
      </w:pPr>
    </w:p>
    <w:p w14:paraId="4BB28B31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p w14:paraId="1B92AB3F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14:paraId="64C05E8F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42F88983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53C04034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116BEE06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74971B91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64097D23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5B12A478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753C79FD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2C20DC6B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03B4B1F1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461B1F73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0B0D5321" w14:textId="0ECC4D1D" w:rsidR="00A000EE" w:rsidRDefault="006C15DE" w:rsidP="00D140A5">
      <w:pPr>
        <w:spacing w:after="0" w:line="259" w:lineRule="auto"/>
        <w:ind w:left="860" w:firstLine="0"/>
        <w:jc w:val="left"/>
      </w:pPr>
      <w:r>
        <w:t xml:space="preserve"> </w:t>
      </w:r>
    </w:p>
    <w:p w14:paraId="4EB7151F" w14:textId="60B219F4" w:rsidR="00AF62D8" w:rsidRDefault="00AF62D8" w:rsidP="00D140A5">
      <w:pPr>
        <w:spacing w:after="0" w:line="259" w:lineRule="auto"/>
        <w:ind w:left="860" w:firstLine="0"/>
        <w:jc w:val="left"/>
      </w:pPr>
    </w:p>
    <w:p w14:paraId="2B9AA1B9" w14:textId="663B0840" w:rsidR="00AF62D8" w:rsidRDefault="00AF62D8" w:rsidP="00D140A5">
      <w:pPr>
        <w:spacing w:after="0" w:line="259" w:lineRule="auto"/>
        <w:ind w:left="860" w:firstLine="0"/>
        <w:jc w:val="left"/>
      </w:pPr>
    </w:p>
    <w:p w14:paraId="01B87B7C" w14:textId="1D65FDAB" w:rsidR="00AF62D8" w:rsidRDefault="00AF62D8" w:rsidP="00D140A5">
      <w:pPr>
        <w:spacing w:after="0" w:line="259" w:lineRule="auto"/>
        <w:ind w:left="860" w:firstLine="0"/>
        <w:jc w:val="left"/>
      </w:pPr>
    </w:p>
    <w:p w14:paraId="6CC156BF" w14:textId="5029D51F" w:rsidR="00AF62D8" w:rsidRDefault="00AF62D8" w:rsidP="00D140A5">
      <w:pPr>
        <w:spacing w:after="0" w:line="259" w:lineRule="auto"/>
        <w:ind w:left="860" w:firstLine="0"/>
        <w:jc w:val="left"/>
      </w:pPr>
    </w:p>
    <w:p w14:paraId="6FE1EA4A" w14:textId="77777777" w:rsidR="00AF62D8" w:rsidRDefault="00AF62D8" w:rsidP="00D140A5">
      <w:pPr>
        <w:spacing w:after="0" w:line="259" w:lineRule="auto"/>
        <w:ind w:left="860" w:firstLine="0"/>
        <w:jc w:val="left"/>
      </w:pPr>
    </w:p>
    <w:p w14:paraId="5F1E6404" w14:textId="77777777" w:rsidR="008D6C06" w:rsidRDefault="008D6C06">
      <w:pPr>
        <w:spacing w:after="0" w:line="259" w:lineRule="auto"/>
        <w:ind w:left="1580" w:firstLine="0"/>
        <w:jc w:val="center"/>
        <w:rPr>
          <w:b/>
        </w:rPr>
      </w:pPr>
    </w:p>
    <w:p w14:paraId="2C5250AA" w14:textId="77777777" w:rsidR="008D6C06" w:rsidRDefault="008D6C06">
      <w:pPr>
        <w:spacing w:after="0" w:line="259" w:lineRule="auto"/>
        <w:ind w:left="1580" w:firstLine="0"/>
        <w:jc w:val="center"/>
        <w:rPr>
          <w:b/>
        </w:rPr>
      </w:pPr>
    </w:p>
    <w:p w14:paraId="193ADBE7" w14:textId="2BEFDF32" w:rsidR="00A000EE" w:rsidRDefault="006C15DE">
      <w:pPr>
        <w:spacing w:after="0" w:line="259" w:lineRule="auto"/>
        <w:ind w:left="1580" w:firstLine="0"/>
        <w:jc w:val="center"/>
      </w:pPr>
      <w:r>
        <w:rPr>
          <w:b/>
        </w:rPr>
        <w:t xml:space="preserve"> </w:t>
      </w:r>
    </w:p>
    <w:p w14:paraId="0212E844" w14:textId="51918EB6" w:rsidR="00A000EE" w:rsidRDefault="008D6C06" w:rsidP="00EE0693">
      <w:pPr>
        <w:pStyle w:val="1"/>
        <w:jc w:val="left"/>
      </w:pPr>
      <w:bookmarkStart w:id="0" w:name="_Toc104898634"/>
      <w:r>
        <w:rPr>
          <w:b w:val="0"/>
        </w:rPr>
        <w:lastRenderedPageBreak/>
        <w:t xml:space="preserve">1. </w:t>
      </w:r>
      <w:r w:rsidR="006C15DE">
        <w:t>Пояснительная записка</w:t>
      </w:r>
      <w:bookmarkEnd w:id="0"/>
      <w:r w:rsidR="006C15DE">
        <w:t xml:space="preserve"> </w:t>
      </w:r>
    </w:p>
    <w:p w14:paraId="1FC64353" w14:textId="77777777" w:rsidR="008D6C06" w:rsidRDefault="008D6C06" w:rsidP="00EE0693">
      <w:pPr>
        <w:spacing w:after="5" w:line="271" w:lineRule="auto"/>
        <w:ind w:right="5183"/>
        <w:jc w:val="left"/>
        <w:rPr>
          <w:b/>
        </w:rPr>
      </w:pPr>
    </w:p>
    <w:p w14:paraId="2770763C" w14:textId="521172D3" w:rsidR="008D6C06" w:rsidRDefault="006C15DE" w:rsidP="00EE0693">
      <w:pPr>
        <w:pStyle w:val="1"/>
        <w:jc w:val="left"/>
        <w:rPr>
          <w:b w:val="0"/>
        </w:rPr>
      </w:pPr>
      <w:bookmarkStart w:id="1" w:name="_Toc104898635"/>
      <w:r>
        <w:t>1.1</w:t>
      </w:r>
      <w:r>
        <w:rPr>
          <w:rFonts w:ascii="Arial" w:eastAsia="Arial" w:hAnsi="Arial" w:cs="Arial"/>
        </w:rPr>
        <w:t xml:space="preserve"> </w:t>
      </w:r>
      <w:r>
        <w:t>Цель и задачи дисциплины</w:t>
      </w:r>
      <w:bookmarkEnd w:id="1"/>
      <w:r>
        <w:t xml:space="preserve"> </w:t>
      </w:r>
    </w:p>
    <w:p w14:paraId="334A3ADC" w14:textId="77777777" w:rsidR="008D6C06" w:rsidRDefault="008D6C06" w:rsidP="008D6C06">
      <w:pPr>
        <w:spacing w:after="5" w:line="271" w:lineRule="auto"/>
        <w:ind w:right="5183"/>
        <w:jc w:val="left"/>
        <w:rPr>
          <w:b/>
        </w:rPr>
      </w:pPr>
    </w:p>
    <w:p w14:paraId="2A6526C9" w14:textId="20749379" w:rsidR="00A000EE" w:rsidRDefault="006C15DE" w:rsidP="008D6C06">
      <w:pPr>
        <w:spacing w:after="5" w:line="271" w:lineRule="auto"/>
        <w:ind w:right="5183"/>
        <w:jc w:val="left"/>
      </w:pPr>
      <w:r>
        <w:rPr>
          <w:b/>
        </w:rPr>
        <w:t>Цель дисциплины</w:t>
      </w:r>
      <w:r>
        <w:t xml:space="preserve">:  </w:t>
      </w:r>
    </w:p>
    <w:p w14:paraId="058DBBB3" w14:textId="77777777" w:rsidR="00A000EE" w:rsidRDefault="006C15DE">
      <w:pPr>
        <w:numPr>
          <w:ilvl w:val="0"/>
          <w:numId w:val="3"/>
        </w:numPr>
        <w:ind w:right="55" w:hanging="168"/>
      </w:pPr>
      <w:r>
        <w:t xml:space="preserve">дать представление о природе гендерных различий, об основных проблемах гендерной психологии, ее категориях и методах, а также об основных сферах и способах применения полученных знаний на практике; </w:t>
      </w:r>
    </w:p>
    <w:p w14:paraId="5C90F232" w14:textId="1E76E70C" w:rsidR="00A000EE" w:rsidRDefault="006C15DE" w:rsidP="008D6C06">
      <w:pPr>
        <w:numPr>
          <w:ilvl w:val="0"/>
          <w:numId w:val="3"/>
        </w:numPr>
        <w:ind w:right="55" w:hanging="168"/>
      </w:pPr>
      <w:r>
        <w:t xml:space="preserve">познакомить с основными этапами гендерной социализации, особенностями формирования гендерных характеристик личности. </w:t>
      </w:r>
    </w:p>
    <w:p w14:paraId="3FA84C1E" w14:textId="77777777" w:rsidR="00A000EE" w:rsidRDefault="006C15DE" w:rsidP="008D6C06">
      <w:pPr>
        <w:spacing w:after="5" w:line="271" w:lineRule="auto"/>
        <w:ind w:left="0" w:firstLine="708"/>
        <w:jc w:val="left"/>
      </w:pPr>
      <w:r>
        <w:rPr>
          <w:b/>
        </w:rPr>
        <w:t xml:space="preserve">Задачи дисциплины: </w:t>
      </w:r>
    </w:p>
    <w:p w14:paraId="367D0094" w14:textId="77777777" w:rsidR="00A000EE" w:rsidRDefault="006C15DE">
      <w:pPr>
        <w:numPr>
          <w:ilvl w:val="0"/>
          <w:numId w:val="3"/>
        </w:numPr>
        <w:ind w:right="55" w:hanging="168"/>
      </w:pPr>
      <w:r>
        <w:t xml:space="preserve">ознакомление студентов с основными понятиями гендерной психологии  </w:t>
      </w:r>
    </w:p>
    <w:p w14:paraId="748BF3E5" w14:textId="77777777" w:rsidR="00A000EE" w:rsidRDefault="006C15DE">
      <w:pPr>
        <w:numPr>
          <w:ilvl w:val="0"/>
          <w:numId w:val="3"/>
        </w:numPr>
        <w:ind w:right="55" w:hanging="168"/>
      </w:pPr>
      <w:r>
        <w:t xml:space="preserve">формирование представления о социокультурном влиянии на формирование половой роли и ее восприятие окружающими  </w:t>
      </w:r>
    </w:p>
    <w:p w14:paraId="381898FE" w14:textId="77777777" w:rsidR="00A000EE" w:rsidRDefault="006C15DE">
      <w:pPr>
        <w:numPr>
          <w:ilvl w:val="0"/>
          <w:numId w:val="3"/>
        </w:numPr>
        <w:ind w:right="55" w:hanging="168"/>
      </w:pPr>
      <w:r>
        <w:t xml:space="preserve">формирование представлений о последовательности основных </w:t>
      </w:r>
      <w:proofErr w:type="gramStart"/>
      <w:r>
        <w:t>периодов  социализации</w:t>
      </w:r>
      <w:proofErr w:type="gramEnd"/>
      <w:r>
        <w:t xml:space="preserve"> как основной линии раскрытия характера гендерного       </w:t>
      </w:r>
    </w:p>
    <w:p w14:paraId="22B22B68" w14:textId="77777777" w:rsidR="00A000EE" w:rsidRDefault="006C15DE">
      <w:pPr>
        <w:ind w:left="1153" w:right="55"/>
      </w:pPr>
      <w:r>
        <w:t xml:space="preserve">сопровождения жизненного пути личности     </w:t>
      </w:r>
    </w:p>
    <w:p w14:paraId="2837F42C" w14:textId="0725480D" w:rsidR="00A000EE" w:rsidRDefault="006C15DE">
      <w:pPr>
        <w:numPr>
          <w:ilvl w:val="0"/>
          <w:numId w:val="3"/>
        </w:numPr>
        <w:ind w:right="55" w:hanging="168"/>
      </w:pPr>
      <w:r>
        <w:t xml:space="preserve">формирование у студентов гендерного сознания, свободного от полоролевых стереотипов, затрудняющих личностную самореализацию.  </w:t>
      </w:r>
    </w:p>
    <w:p w14:paraId="3C49D431" w14:textId="33DA04A0" w:rsidR="00760390" w:rsidRDefault="00760390" w:rsidP="00760390">
      <w:pPr>
        <w:ind w:right="55"/>
      </w:pPr>
    </w:p>
    <w:p w14:paraId="1E697CF3" w14:textId="45CF2E27" w:rsidR="00760390" w:rsidRPr="00EE0693" w:rsidRDefault="00EE0693" w:rsidP="00EE0693">
      <w:pPr>
        <w:pStyle w:val="1"/>
        <w:jc w:val="left"/>
        <w:rPr>
          <w:lang w:eastAsia="en-US" w:bidi="en-US"/>
        </w:rPr>
      </w:pPr>
      <w:bookmarkStart w:id="2" w:name="_Toc104898636"/>
      <w:r w:rsidRPr="00EE0693">
        <w:rPr>
          <w:lang w:eastAsia="en-US" w:bidi="en-US"/>
        </w:rPr>
        <w:t xml:space="preserve">1.2 </w:t>
      </w:r>
      <w:r w:rsidR="00760390" w:rsidRPr="00EE0693">
        <w:rPr>
          <w:lang w:eastAsia="en-US" w:bidi="en-US"/>
        </w:rPr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0330DBC2" w14:textId="046B63F1" w:rsidR="00BF6576" w:rsidRDefault="00BF6576" w:rsidP="00BF6576">
      <w:pPr>
        <w:spacing w:after="13" w:line="249" w:lineRule="auto"/>
        <w:ind w:right="15"/>
        <w:rPr>
          <w:lang w:eastAsia="en-US" w:bidi="en-US"/>
        </w:rPr>
      </w:pPr>
    </w:p>
    <w:tbl>
      <w:tblPr>
        <w:tblStyle w:val="TableGrid1"/>
        <w:tblW w:w="9497" w:type="dxa"/>
        <w:tblInd w:w="704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2410"/>
        <w:gridCol w:w="2693"/>
        <w:gridCol w:w="4394"/>
      </w:tblGrid>
      <w:tr w:rsidR="00BF6576" w:rsidRPr="00760390" w14:paraId="23B1C947" w14:textId="77777777" w:rsidTr="00284303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BE26" w14:textId="77777777" w:rsidR="00BF6576" w:rsidRPr="00760390" w:rsidRDefault="00BF6576" w:rsidP="00284303">
            <w:pPr>
              <w:spacing w:after="0" w:line="259" w:lineRule="auto"/>
              <w:ind w:left="0" w:right="1" w:firstLine="0"/>
              <w:jc w:val="center"/>
              <w:rPr>
                <w:lang w:val="en-US" w:eastAsia="en-US" w:bidi="en-US"/>
              </w:rPr>
            </w:pPr>
            <w:proofErr w:type="spellStart"/>
            <w:r w:rsidRPr="00760390">
              <w:rPr>
                <w:b/>
                <w:lang w:val="en-US" w:eastAsia="en-US" w:bidi="en-US"/>
              </w:rPr>
              <w:t>Компетенция</w:t>
            </w:r>
            <w:proofErr w:type="spellEnd"/>
          </w:p>
          <w:p w14:paraId="41DD808F" w14:textId="77777777" w:rsidR="00BF6576" w:rsidRPr="00760390" w:rsidRDefault="00BF6576" w:rsidP="00284303">
            <w:pPr>
              <w:spacing w:after="0" w:line="259" w:lineRule="auto"/>
              <w:ind w:left="0" w:right="5" w:firstLine="0"/>
              <w:jc w:val="center"/>
              <w:rPr>
                <w:lang w:val="en-US" w:eastAsia="en-US" w:bidi="en-US"/>
              </w:rPr>
            </w:pPr>
            <w:r w:rsidRPr="00760390">
              <w:rPr>
                <w:lang w:val="en-US" w:eastAsia="en-US" w:bidi="en-US"/>
              </w:rPr>
              <w:t>(</w:t>
            </w:r>
            <w:proofErr w:type="spellStart"/>
            <w:r w:rsidRPr="00760390">
              <w:rPr>
                <w:lang w:val="en-US" w:eastAsia="en-US" w:bidi="en-US"/>
              </w:rPr>
              <w:t>код</w:t>
            </w:r>
            <w:proofErr w:type="spellEnd"/>
            <w:r w:rsidRPr="00760390">
              <w:rPr>
                <w:lang w:val="en-US" w:eastAsia="en-US" w:bidi="en-US"/>
              </w:rPr>
              <w:t xml:space="preserve"> и </w:t>
            </w:r>
            <w:proofErr w:type="spellStart"/>
            <w:r w:rsidRPr="00760390">
              <w:rPr>
                <w:lang w:val="en-US" w:eastAsia="en-US" w:bidi="en-US"/>
              </w:rPr>
              <w:t>наименование</w:t>
            </w:r>
            <w:proofErr w:type="spellEnd"/>
            <w:r w:rsidRPr="00760390">
              <w:rPr>
                <w:lang w:val="en-US" w:eastAsia="en-US" w:bidi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D619" w14:textId="77777777" w:rsidR="00BF6576" w:rsidRPr="00760390" w:rsidRDefault="00BF6576" w:rsidP="00284303">
            <w:pPr>
              <w:spacing w:after="0" w:line="238" w:lineRule="auto"/>
              <w:ind w:left="0" w:firstLine="0"/>
              <w:jc w:val="center"/>
              <w:rPr>
                <w:lang w:eastAsia="en-US" w:bidi="en-US"/>
              </w:rPr>
            </w:pPr>
            <w:r w:rsidRPr="00760390">
              <w:rPr>
                <w:b/>
                <w:lang w:eastAsia="en-US" w:bidi="en-US"/>
              </w:rPr>
              <w:t>Индикаторы компетенций</w:t>
            </w:r>
          </w:p>
          <w:p w14:paraId="4DB7695A" w14:textId="77777777" w:rsidR="00BF6576" w:rsidRPr="00760390" w:rsidRDefault="00BF6576" w:rsidP="00284303">
            <w:pPr>
              <w:spacing w:after="0" w:line="259" w:lineRule="auto"/>
              <w:ind w:left="0" w:right="3" w:firstLine="0"/>
              <w:jc w:val="center"/>
              <w:rPr>
                <w:lang w:eastAsia="en-US" w:bidi="en-US"/>
              </w:rPr>
            </w:pPr>
            <w:r w:rsidRPr="00760390">
              <w:rPr>
                <w:lang w:eastAsia="en-US" w:bidi="en-US"/>
              </w:rPr>
              <w:t>(код и наименование)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8D98" w14:textId="77777777" w:rsidR="00BF6576" w:rsidRPr="00760390" w:rsidRDefault="00BF6576" w:rsidP="00284303">
            <w:pPr>
              <w:spacing w:after="0" w:line="259" w:lineRule="auto"/>
              <w:ind w:left="1" w:firstLine="0"/>
              <w:jc w:val="center"/>
              <w:rPr>
                <w:lang w:val="en-US" w:eastAsia="en-US" w:bidi="en-US"/>
              </w:rPr>
            </w:pPr>
            <w:proofErr w:type="spellStart"/>
            <w:r w:rsidRPr="00760390">
              <w:rPr>
                <w:b/>
                <w:lang w:val="en-US" w:eastAsia="en-US" w:bidi="en-US"/>
              </w:rPr>
              <w:t>Результаты</w:t>
            </w:r>
            <w:proofErr w:type="spellEnd"/>
            <w:r w:rsidRPr="00760390">
              <w:rPr>
                <w:b/>
                <w:lang w:val="en-US" w:eastAsia="en-US" w:bidi="en-US"/>
              </w:rPr>
              <w:t xml:space="preserve"> </w:t>
            </w:r>
            <w:proofErr w:type="spellStart"/>
            <w:r w:rsidRPr="00760390">
              <w:rPr>
                <w:b/>
                <w:lang w:val="en-US" w:eastAsia="en-US" w:bidi="en-US"/>
              </w:rPr>
              <w:t>обучения</w:t>
            </w:r>
            <w:proofErr w:type="spellEnd"/>
          </w:p>
        </w:tc>
      </w:tr>
      <w:tr w:rsidR="00BF6576" w:rsidRPr="00760390" w14:paraId="19707CA2" w14:textId="77777777" w:rsidTr="00284303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561E" w14:textId="77777777" w:rsidR="00BF6576" w:rsidRPr="00760390" w:rsidRDefault="00BF6576" w:rsidP="00BF6576">
            <w:pPr>
              <w:spacing w:after="0" w:line="240" w:lineRule="auto"/>
              <w:ind w:left="0" w:firstLine="0"/>
              <w:jc w:val="left"/>
              <w:rPr>
                <w:color w:val="auto"/>
                <w:lang w:eastAsia="en-US" w:bidi="ar-SA"/>
              </w:rPr>
            </w:pPr>
            <w:r w:rsidRPr="00760390">
              <w:rPr>
                <w:color w:val="auto"/>
                <w:lang w:eastAsia="en-US" w:bidi="ar-SA"/>
              </w:rPr>
      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  <w:p w14:paraId="0699088D" w14:textId="77777777" w:rsidR="00BF6576" w:rsidRPr="00760390" w:rsidRDefault="00BF6576" w:rsidP="00284303">
            <w:pPr>
              <w:spacing w:after="0" w:line="259" w:lineRule="auto"/>
              <w:ind w:left="0" w:right="1" w:firstLine="0"/>
              <w:jc w:val="center"/>
              <w:rPr>
                <w:b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CC08" w14:textId="77777777" w:rsidR="00BF6576" w:rsidRPr="00760390" w:rsidRDefault="00BF6576" w:rsidP="00BF6576">
            <w:pPr>
              <w:spacing w:after="0" w:line="240" w:lineRule="auto"/>
              <w:ind w:left="0" w:firstLine="0"/>
              <w:jc w:val="left"/>
              <w:rPr>
                <w:color w:val="auto"/>
                <w:lang w:eastAsia="en-US" w:bidi="ar-SA"/>
              </w:rPr>
            </w:pPr>
            <w:r w:rsidRPr="00760390">
              <w:rPr>
                <w:color w:val="auto"/>
                <w:lang w:eastAsia="en-US" w:bidi="ar-SA"/>
              </w:rPr>
              <w:t>ПК-1.2 Уметь использовать психологический инструментарий для исследования социокультурных изменений и проблем</w:t>
            </w:r>
          </w:p>
          <w:p w14:paraId="384CB151" w14:textId="5DDECE7A" w:rsidR="00BF6576" w:rsidRPr="00760390" w:rsidRDefault="00BF6576" w:rsidP="00284303">
            <w:pPr>
              <w:ind w:left="658" w:firstLine="0"/>
              <w:jc w:val="left"/>
              <w:rPr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3F27" w14:textId="77777777" w:rsidR="00BF6576" w:rsidRDefault="00BF6576" w:rsidP="00BF6576">
            <w:pPr>
              <w:spacing w:after="0" w:line="258" w:lineRule="auto"/>
              <w:ind w:left="0" w:right="49" w:firstLine="0"/>
              <w:jc w:val="left"/>
            </w:pPr>
            <w:r>
              <w:t xml:space="preserve">Знать: основные положения, тенденции </w:t>
            </w:r>
            <w:proofErr w:type="gramStart"/>
            <w:r>
              <w:t>развития  и</w:t>
            </w:r>
            <w:proofErr w:type="gramEnd"/>
            <w:r>
              <w:t xml:space="preserve"> достижения современной гендерной психологии </w:t>
            </w:r>
          </w:p>
          <w:p w14:paraId="5D6C7F47" w14:textId="77777777" w:rsidR="00BF6576" w:rsidRDefault="00BF6576" w:rsidP="00BF6576">
            <w:pPr>
              <w:spacing w:after="0"/>
              <w:ind w:left="0" w:firstLine="0"/>
              <w:jc w:val="left"/>
            </w:pPr>
            <w:r>
              <w:t xml:space="preserve">Уметь: свободно оперировать системой понятий и категорий гендерной психологии, соотносить знания </w:t>
            </w:r>
            <w:proofErr w:type="gramStart"/>
            <w:r>
              <w:t>о  разных</w:t>
            </w:r>
            <w:proofErr w:type="gramEnd"/>
            <w:r>
              <w:t xml:space="preserve"> гендерных подходах с конкретными задачами в </w:t>
            </w:r>
            <w:proofErr w:type="spellStart"/>
            <w:r>
              <w:t>организационноуправленческой</w:t>
            </w:r>
            <w:proofErr w:type="spellEnd"/>
            <w:r>
              <w:t xml:space="preserve"> деятельности. </w:t>
            </w:r>
          </w:p>
          <w:p w14:paraId="265BA4E8" w14:textId="77777777" w:rsidR="00BF6576" w:rsidRDefault="00BF6576" w:rsidP="00BF6576">
            <w:pPr>
              <w:spacing w:after="46" w:line="238" w:lineRule="auto"/>
              <w:ind w:left="0" w:firstLine="0"/>
              <w:jc w:val="left"/>
            </w:pPr>
            <w:r>
              <w:t xml:space="preserve">Владеть: методами теоретической и прикладной методологии гендерной психологии и учитывать знания гендерной психологии в </w:t>
            </w:r>
          </w:p>
          <w:p w14:paraId="3A102BE3" w14:textId="29E8D9D7" w:rsidR="00BF6576" w:rsidRPr="00BF6576" w:rsidRDefault="00BF6576" w:rsidP="00BF6576">
            <w:pPr>
              <w:spacing w:after="0" w:line="259" w:lineRule="auto"/>
              <w:ind w:left="1" w:firstLine="0"/>
              <w:jc w:val="center"/>
            </w:pPr>
            <w:r>
              <w:t xml:space="preserve">организационно-управленческой деятельности </w:t>
            </w:r>
          </w:p>
        </w:tc>
      </w:tr>
      <w:tr w:rsidR="00BF6576" w:rsidRPr="00760390" w14:paraId="52E509D8" w14:textId="77777777" w:rsidTr="00284303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DF28" w14:textId="77777777" w:rsidR="00BF6576" w:rsidRPr="00760390" w:rsidRDefault="00BF6576" w:rsidP="00BF6576">
            <w:pPr>
              <w:spacing w:after="0" w:line="240" w:lineRule="auto"/>
              <w:ind w:left="0" w:firstLine="0"/>
              <w:jc w:val="left"/>
              <w:rPr>
                <w:color w:val="auto"/>
                <w:lang w:eastAsia="en-US" w:bidi="ar-SA"/>
              </w:rPr>
            </w:pPr>
            <w:r w:rsidRPr="00760390">
              <w:rPr>
                <w:color w:val="auto"/>
                <w:lang w:eastAsia="en-US" w:bidi="ar-SA"/>
              </w:rPr>
              <w:t xml:space="preserve">ПК-2 Способен применять психологические подходы в менеджменте и </w:t>
            </w:r>
            <w:r w:rsidRPr="00760390">
              <w:rPr>
                <w:color w:val="auto"/>
                <w:lang w:eastAsia="en-US" w:bidi="ar-SA"/>
              </w:rPr>
              <w:lastRenderedPageBreak/>
              <w:t>маркетинге современных организаций</w:t>
            </w:r>
          </w:p>
          <w:p w14:paraId="447CD2C3" w14:textId="77777777" w:rsidR="00BF6576" w:rsidRPr="00760390" w:rsidRDefault="00BF6576" w:rsidP="00284303">
            <w:pPr>
              <w:spacing w:after="0" w:line="259" w:lineRule="auto"/>
              <w:ind w:left="0" w:right="1" w:firstLine="0"/>
              <w:jc w:val="center"/>
              <w:rPr>
                <w:b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5437" w14:textId="66FD760D" w:rsidR="00BF6576" w:rsidRPr="00760390" w:rsidRDefault="00BF6576" w:rsidP="00BF6576">
            <w:pPr>
              <w:ind w:left="35" w:firstLine="0"/>
              <w:jc w:val="left"/>
              <w:rPr>
                <w:lang w:eastAsia="en-US" w:bidi="en-US"/>
              </w:rPr>
            </w:pPr>
            <w:r w:rsidRPr="00760390">
              <w:rPr>
                <w:color w:val="auto"/>
                <w:lang w:eastAsia="en-US" w:bidi="ar-SA"/>
              </w:rPr>
              <w:lastRenderedPageBreak/>
              <w:t xml:space="preserve">ПК-2.2 Уметь использовать современные фундаментальные, </w:t>
            </w:r>
            <w:r w:rsidRPr="00760390">
              <w:rPr>
                <w:color w:val="auto"/>
                <w:lang w:eastAsia="en-US" w:bidi="ar-SA"/>
              </w:rPr>
              <w:lastRenderedPageBreak/>
              <w:t>прикладные и практические подходы психологии в сопровождении организационных процессов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054F" w14:textId="77777777" w:rsidR="00BF6576" w:rsidRDefault="00BF6576" w:rsidP="00BF6576">
            <w:pPr>
              <w:spacing w:after="0" w:line="258" w:lineRule="auto"/>
              <w:ind w:left="0" w:right="65" w:firstLine="0"/>
            </w:pPr>
            <w:r>
              <w:lastRenderedPageBreak/>
              <w:t xml:space="preserve">Знать: современные психологические технологии, позволяющие осуществлять решение задач с учетом гендерных особенностей в различных областях профессиональной практики </w:t>
            </w:r>
          </w:p>
          <w:p w14:paraId="2F2688F5" w14:textId="77777777" w:rsidR="00BF6576" w:rsidRDefault="00BF6576" w:rsidP="00BF6576">
            <w:pPr>
              <w:spacing w:after="46" w:line="238" w:lineRule="auto"/>
              <w:ind w:left="0" w:right="67" w:firstLine="0"/>
            </w:pPr>
            <w:r>
              <w:lastRenderedPageBreak/>
              <w:t xml:space="preserve">Уметь: использовать современные психологические технологии, позволяющие осуществлять решение задач с учетом гендерных особенностей в различных областях </w:t>
            </w:r>
          </w:p>
          <w:p w14:paraId="7460F000" w14:textId="77777777" w:rsidR="00BF6576" w:rsidRDefault="00BF6576" w:rsidP="00BF6576">
            <w:pPr>
              <w:spacing w:after="5" w:line="259" w:lineRule="auto"/>
              <w:ind w:left="0" w:firstLine="0"/>
              <w:jc w:val="left"/>
            </w:pPr>
            <w:r>
              <w:t xml:space="preserve">профессиональной практики </w:t>
            </w:r>
          </w:p>
          <w:p w14:paraId="51E17F7F" w14:textId="607B1980" w:rsidR="00BF6576" w:rsidRPr="00760390" w:rsidRDefault="00BF6576" w:rsidP="00BF6576">
            <w:pPr>
              <w:spacing w:after="0" w:line="259" w:lineRule="auto"/>
              <w:ind w:left="1" w:firstLine="0"/>
              <w:rPr>
                <w:b/>
                <w:lang w:eastAsia="en-US" w:bidi="en-US"/>
              </w:rPr>
            </w:pPr>
            <w:r>
              <w:t xml:space="preserve">Владеть: </w:t>
            </w:r>
            <w:r>
              <w:tab/>
              <w:t xml:space="preserve">навыками использования современными </w:t>
            </w:r>
            <w:r>
              <w:tab/>
              <w:t xml:space="preserve">психологическими технологиями, </w:t>
            </w:r>
            <w:r>
              <w:tab/>
              <w:t xml:space="preserve">позволяющими осуществлять решение задач с учетом гендерных особенностей в </w:t>
            </w:r>
            <w:r>
              <w:tab/>
              <w:t xml:space="preserve">различных областях </w:t>
            </w:r>
            <w:r>
              <w:tab/>
              <w:t>профессиональной практики</w:t>
            </w:r>
          </w:p>
        </w:tc>
      </w:tr>
    </w:tbl>
    <w:p w14:paraId="1D689179" w14:textId="120AB8CD" w:rsidR="00A000EE" w:rsidRDefault="00A000EE" w:rsidP="00BF6576">
      <w:pPr>
        <w:spacing w:after="33" w:line="259" w:lineRule="auto"/>
        <w:ind w:left="0" w:firstLine="0"/>
        <w:jc w:val="left"/>
      </w:pPr>
    </w:p>
    <w:p w14:paraId="4FA18581" w14:textId="77777777" w:rsidR="00A000EE" w:rsidRDefault="006C15DE" w:rsidP="00EE0693">
      <w:pPr>
        <w:pStyle w:val="1"/>
        <w:ind w:left="708" w:firstLine="708"/>
        <w:jc w:val="both"/>
      </w:pPr>
      <w:bookmarkStart w:id="3" w:name="_Toc104898637"/>
      <w:r>
        <w:t>1.3. Место дисциплины в структуре образовательной программы</w:t>
      </w:r>
      <w:bookmarkEnd w:id="3"/>
      <w:r>
        <w:t xml:space="preserve"> </w:t>
      </w:r>
    </w:p>
    <w:p w14:paraId="028B88B3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p w14:paraId="5E43F1C2" w14:textId="77777777" w:rsidR="00AB5DEC" w:rsidRPr="0088763D" w:rsidRDefault="006C15DE" w:rsidP="00AB5DEC">
      <w:r>
        <w:t xml:space="preserve">Дисциплина «Гендерная психология» </w:t>
      </w:r>
      <w:r w:rsidR="00AB5DEC" w:rsidRPr="0088763D">
        <w:t>относится к части, формируемой участниками образовательных отношений блока дисциплин учебного плана.</w:t>
      </w:r>
    </w:p>
    <w:p w14:paraId="6CAB8F05" w14:textId="5DA99367" w:rsidR="00BE76BE" w:rsidRPr="006509BB" w:rsidRDefault="00BE76BE" w:rsidP="00BE76BE">
      <w:pPr>
        <w:ind w:firstLine="567"/>
      </w:pPr>
      <w:r w:rsidRPr="006509BB"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t>, Психология межгрупповых отношений</w:t>
      </w:r>
    </w:p>
    <w:p w14:paraId="0C9AA037" w14:textId="76AEDA16" w:rsidR="00BE76BE" w:rsidRPr="006509BB" w:rsidRDefault="00BE76BE" w:rsidP="00BE76BE">
      <w:pPr>
        <w:ind w:firstLine="567"/>
      </w:pPr>
      <w:r w:rsidRPr="006509BB"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t xml:space="preserve"> преддипломная практика, психология управления персоналом, Управление организационными проектами, Организационное консультирование, Социально-психологический тренинг, Психология социального познания</w:t>
      </w:r>
    </w:p>
    <w:p w14:paraId="23F0693B" w14:textId="77777777" w:rsidR="00A000EE" w:rsidRDefault="006C15DE">
      <w:pPr>
        <w:spacing w:after="31" w:line="259" w:lineRule="auto"/>
        <w:ind w:left="1568" w:firstLine="0"/>
        <w:jc w:val="left"/>
      </w:pPr>
      <w:r>
        <w:t xml:space="preserve"> </w:t>
      </w:r>
    </w:p>
    <w:p w14:paraId="6F442900" w14:textId="026EF66D" w:rsidR="006277FF" w:rsidRDefault="006C15DE" w:rsidP="00EE0693">
      <w:pPr>
        <w:pStyle w:val="1"/>
        <w:jc w:val="both"/>
        <w:rPr>
          <w:b w:val="0"/>
        </w:rPr>
      </w:pPr>
      <w:r>
        <w:rPr>
          <w:rFonts w:ascii="Calibri" w:eastAsia="Calibri" w:hAnsi="Calibri" w:cs="Calibri"/>
          <w:sz w:val="22"/>
        </w:rPr>
        <w:tab/>
      </w:r>
      <w:bookmarkStart w:id="4" w:name="_Toc104898638"/>
      <w:r w:rsidR="006277FF">
        <w:t>2. Структура дисциплины</w:t>
      </w:r>
      <w:bookmarkEnd w:id="4"/>
      <w:r w:rsidR="006277FF">
        <w:t xml:space="preserve"> </w:t>
      </w:r>
    </w:p>
    <w:p w14:paraId="75F06B0B" w14:textId="77777777" w:rsidR="00EE0693" w:rsidRDefault="00EE0693" w:rsidP="006277FF">
      <w:pPr>
        <w:ind w:left="525" w:right="1" w:firstLine="360"/>
      </w:pPr>
    </w:p>
    <w:p w14:paraId="24E5CA15" w14:textId="75B014C7" w:rsidR="006277FF" w:rsidRDefault="006277FF" w:rsidP="006277FF">
      <w:pPr>
        <w:ind w:firstLine="567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 w:rsidR="00227148">
        <w:rPr>
          <w:bCs/>
        </w:rPr>
        <w:t xml:space="preserve">3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="00227148">
        <w:rPr>
          <w:bCs/>
        </w:rPr>
        <w:t>108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1E863C75" w14:textId="77777777" w:rsidR="006277FF" w:rsidRDefault="006277FF" w:rsidP="006277FF">
      <w:pPr>
        <w:ind w:firstLine="567"/>
        <w:rPr>
          <w:bCs/>
        </w:rPr>
      </w:pPr>
    </w:p>
    <w:p w14:paraId="1ECA0A28" w14:textId="77777777" w:rsidR="006277FF" w:rsidRPr="00F24A6C" w:rsidRDefault="006277FF" w:rsidP="006277FF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47F4561B" w14:textId="77777777" w:rsidR="006277FF" w:rsidRDefault="006277FF" w:rsidP="006277FF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3981EC8" w14:textId="77777777" w:rsidR="006277FF" w:rsidRDefault="006277FF" w:rsidP="006277FF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6277FF" w:rsidRPr="00103EB3" w14:paraId="6ECA843C" w14:textId="77777777" w:rsidTr="00C87087">
        <w:tc>
          <w:tcPr>
            <w:tcW w:w="1872" w:type="dxa"/>
            <w:shd w:val="clear" w:color="auto" w:fill="auto"/>
          </w:tcPr>
          <w:p w14:paraId="7DE19161" w14:textId="77777777" w:rsidR="006277FF" w:rsidRPr="00103EB3" w:rsidRDefault="006277FF" w:rsidP="00C87087">
            <w:pPr>
              <w:rPr>
                <w:bCs/>
              </w:rPr>
            </w:pPr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51933551" w14:textId="77777777" w:rsidR="006277FF" w:rsidRPr="00103EB3" w:rsidRDefault="006277FF" w:rsidP="00C87087">
            <w:pPr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177140AA" w14:textId="77777777" w:rsidR="006277FF" w:rsidRPr="00103EB3" w:rsidRDefault="006277FF" w:rsidP="00C87087">
            <w:pPr>
              <w:jc w:val="center"/>
              <w:rPr>
                <w:bCs/>
              </w:rPr>
            </w:pPr>
            <w:r w:rsidRPr="00103EB3">
              <w:rPr>
                <w:bCs/>
              </w:rPr>
              <w:t>Количество часов</w:t>
            </w:r>
          </w:p>
        </w:tc>
      </w:tr>
      <w:tr w:rsidR="006277FF" w:rsidRPr="00103EB3" w14:paraId="4C3350DB" w14:textId="77777777" w:rsidTr="00C87087">
        <w:tc>
          <w:tcPr>
            <w:tcW w:w="1872" w:type="dxa"/>
            <w:shd w:val="clear" w:color="auto" w:fill="auto"/>
          </w:tcPr>
          <w:p w14:paraId="6A3FE0C3" w14:textId="60B58216" w:rsidR="006277FF" w:rsidRPr="00227148" w:rsidRDefault="00227148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22714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2F9E997E" w14:textId="77777777" w:rsidR="006277FF" w:rsidRPr="00227148" w:rsidRDefault="006277FF" w:rsidP="00C87087">
            <w:pPr>
              <w:rPr>
                <w:bCs/>
                <w:color w:val="000000" w:themeColor="text1"/>
              </w:rPr>
            </w:pPr>
            <w:r w:rsidRPr="00227148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72734BE4" w14:textId="66E61144" w:rsidR="006277FF" w:rsidRPr="00227148" w:rsidRDefault="00227148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227148">
              <w:rPr>
                <w:b/>
                <w:bCs/>
                <w:color w:val="000000" w:themeColor="text1"/>
              </w:rPr>
              <w:t>20</w:t>
            </w:r>
          </w:p>
        </w:tc>
      </w:tr>
      <w:tr w:rsidR="006277FF" w:rsidRPr="00103EB3" w14:paraId="5B28BB73" w14:textId="77777777" w:rsidTr="00C87087">
        <w:tc>
          <w:tcPr>
            <w:tcW w:w="1872" w:type="dxa"/>
            <w:shd w:val="clear" w:color="auto" w:fill="auto"/>
          </w:tcPr>
          <w:p w14:paraId="67B1B21B" w14:textId="2E4C7E7A" w:rsidR="006277FF" w:rsidRPr="00227148" w:rsidRDefault="00227148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227148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270A99C4" w14:textId="77777777" w:rsidR="006277FF" w:rsidRPr="00227148" w:rsidRDefault="006277FF" w:rsidP="00C87087">
            <w:pPr>
              <w:rPr>
                <w:bCs/>
                <w:color w:val="000000" w:themeColor="text1"/>
              </w:rPr>
            </w:pPr>
            <w:r w:rsidRPr="00227148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5CB9B384" w14:textId="36E3EADA" w:rsidR="006277FF" w:rsidRPr="00227148" w:rsidRDefault="00227148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227148">
              <w:rPr>
                <w:b/>
                <w:bCs/>
                <w:color w:val="000000" w:themeColor="text1"/>
              </w:rPr>
              <w:t>22</w:t>
            </w:r>
          </w:p>
        </w:tc>
      </w:tr>
      <w:tr w:rsidR="006277FF" w:rsidRPr="00103EB3" w14:paraId="3A62220E" w14:textId="77777777" w:rsidTr="00C87087">
        <w:tc>
          <w:tcPr>
            <w:tcW w:w="7684" w:type="dxa"/>
            <w:gridSpan w:val="2"/>
            <w:shd w:val="clear" w:color="auto" w:fill="auto"/>
          </w:tcPr>
          <w:p w14:paraId="44AC0537" w14:textId="77777777" w:rsidR="006277FF" w:rsidRPr="00227148" w:rsidRDefault="006277FF" w:rsidP="00C87087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227148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1650F20A" w14:textId="26AA1A37" w:rsidR="006277FF" w:rsidRPr="00227148" w:rsidRDefault="00227148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227148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61C1444E" w14:textId="77777777" w:rsidR="006277FF" w:rsidRDefault="006277FF" w:rsidP="006277FF">
      <w:pPr>
        <w:rPr>
          <w:bCs/>
        </w:rPr>
      </w:pPr>
    </w:p>
    <w:p w14:paraId="4E6660A4" w14:textId="2D167FD6" w:rsidR="006277FF" w:rsidRPr="00932427" w:rsidRDefault="006277FF" w:rsidP="006277FF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227148">
        <w:rPr>
          <w:bCs/>
          <w:color w:val="auto"/>
        </w:rPr>
        <w:t xml:space="preserve">66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p w14:paraId="3EA7FFEE" w14:textId="259F9048" w:rsidR="00A000EE" w:rsidRDefault="00A000EE" w:rsidP="006277FF">
      <w:pPr>
        <w:tabs>
          <w:tab w:val="center" w:pos="920"/>
          <w:tab w:val="center" w:pos="2598"/>
        </w:tabs>
        <w:spacing w:after="5" w:line="271" w:lineRule="auto"/>
        <w:ind w:left="0" w:firstLine="0"/>
        <w:jc w:val="left"/>
      </w:pPr>
    </w:p>
    <w:p w14:paraId="756EEB00" w14:textId="3B3A5ED4" w:rsidR="006277FF" w:rsidRDefault="006277FF" w:rsidP="006277FF">
      <w:pPr>
        <w:tabs>
          <w:tab w:val="center" w:pos="920"/>
          <w:tab w:val="center" w:pos="2598"/>
        </w:tabs>
        <w:spacing w:after="5" w:line="271" w:lineRule="auto"/>
        <w:ind w:left="0" w:firstLine="0"/>
        <w:jc w:val="left"/>
      </w:pPr>
    </w:p>
    <w:p w14:paraId="4954C05C" w14:textId="77777777" w:rsidR="006277FF" w:rsidRDefault="006277FF" w:rsidP="006277FF">
      <w:pPr>
        <w:tabs>
          <w:tab w:val="center" w:pos="920"/>
          <w:tab w:val="center" w:pos="2598"/>
        </w:tabs>
        <w:spacing w:after="5" w:line="271" w:lineRule="auto"/>
        <w:ind w:left="0" w:firstLine="0"/>
        <w:jc w:val="left"/>
      </w:pPr>
    </w:p>
    <w:p w14:paraId="5499D3B8" w14:textId="231C7784" w:rsidR="006277FF" w:rsidRDefault="006C15DE" w:rsidP="00EE0693">
      <w:pPr>
        <w:pStyle w:val="1"/>
        <w:jc w:val="both"/>
      </w:pPr>
      <w:r>
        <w:lastRenderedPageBreak/>
        <w:t xml:space="preserve"> </w:t>
      </w:r>
      <w:bookmarkStart w:id="5" w:name="_Toc104898639"/>
      <w:r w:rsidR="00EE0693">
        <w:rPr>
          <w:b w:val="0"/>
        </w:rPr>
        <w:t xml:space="preserve">3. </w:t>
      </w:r>
      <w:r w:rsidR="006277FF">
        <w:t>Содержание дисциплины</w:t>
      </w:r>
      <w:bookmarkEnd w:id="5"/>
      <w:r w:rsidR="006277FF">
        <w:t xml:space="preserve">  </w:t>
      </w:r>
    </w:p>
    <w:p w14:paraId="2C5C1316" w14:textId="77777777" w:rsidR="006277FF" w:rsidRDefault="006277FF" w:rsidP="006277FF">
      <w:pPr>
        <w:spacing w:after="0" w:line="259" w:lineRule="auto"/>
        <w:ind w:left="1400" w:firstLine="0"/>
        <w:jc w:val="left"/>
      </w:pPr>
      <w:r>
        <w:t xml:space="preserve"> </w:t>
      </w:r>
    </w:p>
    <w:tbl>
      <w:tblPr>
        <w:tblStyle w:val="TableGrid"/>
        <w:tblW w:w="9554" w:type="dxa"/>
        <w:tblInd w:w="869" w:type="dxa"/>
        <w:tblCellMar>
          <w:top w:w="12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538"/>
        <w:gridCol w:w="3713"/>
        <w:gridCol w:w="5303"/>
      </w:tblGrid>
      <w:tr w:rsidR="006277FF" w14:paraId="63C50E9D" w14:textId="77777777" w:rsidTr="0087020B">
        <w:trPr>
          <w:trHeight w:val="57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4F347" w14:textId="77777777" w:rsidR="006277FF" w:rsidRDefault="006277FF" w:rsidP="0087020B">
            <w:pPr>
              <w:spacing w:after="0" w:line="259" w:lineRule="auto"/>
              <w:ind w:left="41" w:firstLine="0"/>
            </w:pPr>
            <w:r>
              <w:rPr>
                <w:b/>
              </w:rPr>
              <w:t>№</w:t>
            </w:r>
            <w:r>
              <w:t xml:space="preserve">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5E527" w14:textId="77777777" w:rsidR="006277FF" w:rsidRDefault="006277FF" w:rsidP="0087020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Наименование раздела дисциплины</w:t>
            </w:r>
            <w:r>
              <w:t xml:space="preserve">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34D465" w14:textId="77777777" w:rsidR="006277FF" w:rsidRDefault="006277FF" w:rsidP="0087020B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Содержание</w:t>
            </w:r>
            <w:r>
              <w:t xml:space="preserve"> </w:t>
            </w:r>
          </w:p>
        </w:tc>
      </w:tr>
      <w:tr w:rsidR="006277FF" w14:paraId="4CC9F579" w14:textId="77777777" w:rsidTr="0087020B">
        <w:trPr>
          <w:trHeight w:val="250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E9AD8" w14:textId="77777777" w:rsidR="006277FF" w:rsidRDefault="006277FF" w:rsidP="0087020B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702F9" w14:textId="77777777" w:rsidR="006277FF" w:rsidRDefault="006277FF" w:rsidP="0087020B">
            <w:pPr>
              <w:spacing w:after="0" w:line="259" w:lineRule="auto"/>
              <w:ind w:left="0" w:right="58" w:firstLine="0"/>
            </w:pPr>
            <w:r>
              <w:t xml:space="preserve">Проблема </w:t>
            </w:r>
            <w:proofErr w:type="spellStart"/>
            <w:r>
              <w:t>межполовых</w:t>
            </w:r>
            <w:proofErr w:type="spellEnd"/>
            <w:r>
              <w:t xml:space="preserve"> различий: история и современность. Предметная область и основные категории гендерной психологии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9CE44" w14:textId="77777777" w:rsidR="006277FF" w:rsidRDefault="006277FF" w:rsidP="0087020B">
            <w:pPr>
              <w:spacing w:after="0" w:line="238" w:lineRule="auto"/>
              <w:ind w:left="0" w:firstLine="0"/>
              <w:jc w:val="left"/>
            </w:pPr>
            <w:r>
              <w:t xml:space="preserve">Философские аспекты проблемы гендерных различий: западная философская традиция (Платон, Августин, русская философия Серебряного века, </w:t>
            </w:r>
            <w:proofErr w:type="spellStart"/>
            <w:r>
              <w:t>А.Шопенгауэр</w:t>
            </w:r>
            <w:proofErr w:type="spellEnd"/>
            <w:r>
              <w:t xml:space="preserve">, О. </w:t>
            </w:r>
          </w:p>
          <w:p w14:paraId="4DCAEF4D" w14:textId="77777777" w:rsidR="006277FF" w:rsidRDefault="006277FF" w:rsidP="0087020B">
            <w:pPr>
              <w:spacing w:after="1" w:line="278" w:lineRule="auto"/>
              <w:ind w:left="0" w:firstLine="0"/>
              <w:jc w:val="left"/>
            </w:pPr>
            <w:proofErr w:type="spellStart"/>
            <w:r>
              <w:t>Вейнингер</w:t>
            </w:r>
            <w:proofErr w:type="spellEnd"/>
            <w:r>
              <w:t xml:space="preserve">); восточная философская традиция (буддизм, индуизм).   </w:t>
            </w:r>
          </w:p>
          <w:p w14:paraId="7D4B4CB0" w14:textId="77777777" w:rsidR="006277FF" w:rsidRDefault="006277FF" w:rsidP="0087020B">
            <w:pPr>
              <w:spacing w:after="0" w:line="259" w:lineRule="auto"/>
              <w:ind w:left="0" w:firstLine="0"/>
              <w:jc w:val="left"/>
            </w:pPr>
            <w:r>
              <w:t xml:space="preserve">Проблема полового диморфизма в биологии: метаболическая теория </w:t>
            </w:r>
            <w:proofErr w:type="spellStart"/>
            <w:r>
              <w:t>А.Фурье</w:t>
            </w:r>
            <w:proofErr w:type="spellEnd"/>
            <w:r>
              <w:t xml:space="preserve">, генетические и гормональные объяснительные модели. </w:t>
            </w:r>
          </w:p>
        </w:tc>
      </w:tr>
    </w:tbl>
    <w:p w14:paraId="7ADAEE68" w14:textId="77777777" w:rsidR="006277FF" w:rsidRDefault="006277FF" w:rsidP="006277FF">
      <w:pPr>
        <w:spacing w:after="0" w:line="259" w:lineRule="auto"/>
        <w:ind w:left="-842" w:right="11119" w:firstLine="0"/>
        <w:jc w:val="left"/>
      </w:pPr>
    </w:p>
    <w:tbl>
      <w:tblPr>
        <w:tblStyle w:val="TableGrid"/>
        <w:tblW w:w="9554" w:type="dxa"/>
        <w:tblInd w:w="869" w:type="dxa"/>
        <w:tblCellMar>
          <w:top w:w="12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538"/>
        <w:gridCol w:w="3713"/>
        <w:gridCol w:w="5303"/>
      </w:tblGrid>
      <w:tr w:rsidR="006277FF" w14:paraId="017A5CE0" w14:textId="77777777" w:rsidTr="0087020B">
        <w:trPr>
          <w:trHeight w:val="664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9089D" w14:textId="77777777" w:rsidR="006277FF" w:rsidRDefault="006277FF" w:rsidP="0087020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C3A30" w14:textId="77777777" w:rsidR="006277FF" w:rsidRDefault="006277FF" w:rsidP="0087020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12465" w14:textId="77777777" w:rsidR="006277FF" w:rsidRDefault="006277FF" w:rsidP="0087020B">
            <w:pPr>
              <w:spacing w:after="0" w:line="278" w:lineRule="auto"/>
              <w:ind w:left="0" w:firstLine="0"/>
              <w:jc w:val="left"/>
            </w:pPr>
            <w:r>
              <w:t xml:space="preserve">Эволюционная концепция дифференциации полов </w:t>
            </w:r>
            <w:proofErr w:type="spellStart"/>
            <w:r>
              <w:t>В.А.Геодакяна</w:t>
            </w:r>
            <w:proofErr w:type="spellEnd"/>
            <w:r>
              <w:t xml:space="preserve">.  </w:t>
            </w:r>
          </w:p>
          <w:p w14:paraId="0C3E122F" w14:textId="77777777" w:rsidR="006277FF" w:rsidRDefault="006277FF" w:rsidP="0087020B">
            <w:pPr>
              <w:spacing w:after="23" w:line="258" w:lineRule="auto"/>
              <w:ind w:left="0" w:firstLine="0"/>
              <w:jc w:val="left"/>
            </w:pPr>
            <w:r>
              <w:t>Социологический подход в понимании природы психологических различий между полами (марксизм, структурный функционализм</w:t>
            </w:r>
            <w:proofErr w:type="gramStart"/>
            <w:r>
              <w:t xml:space="preserve">   (</w:t>
            </w:r>
            <w:proofErr w:type="gramEnd"/>
            <w:r>
              <w:t xml:space="preserve">полоролевой подход </w:t>
            </w:r>
            <w:proofErr w:type="spellStart"/>
            <w:r>
              <w:t>Т.Парсонса</w:t>
            </w:r>
            <w:proofErr w:type="spellEnd"/>
            <w:r>
              <w:t xml:space="preserve">)). Теория социального конструирования гендера. </w:t>
            </w:r>
          </w:p>
          <w:p w14:paraId="444C403C" w14:textId="77777777" w:rsidR="006277FF" w:rsidRDefault="006277FF" w:rsidP="0087020B">
            <w:pPr>
              <w:spacing w:after="0" w:line="258" w:lineRule="auto"/>
              <w:ind w:left="0" w:firstLine="0"/>
              <w:jc w:val="left"/>
            </w:pPr>
            <w:r>
              <w:t>Гендерные исследования</w:t>
            </w:r>
            <w:r>
              <w:rPr>
                <w:color w:val="FF0000"/>
              </w:rPr>
              <w:t>.</w:t>
            </w:r>
            <w:r>
              <w:t xml:space="preserve"> Влияние феминизма и неофеминизма на развитие гендерной психологии. </w:t>
            </w:r>
          </w:p>
          <w:p w14:paraId="3C490940" w14:textId="77777777" w:rsidR="006277FF" w:rsidRDefault="006277FF" w:rsidP="0087020B">
            <w:pPr>
              <w:spacing w:after="0" w:line="252" w:lineRule="auto"/>
              <w:ind w:left="0" w:right="62" w:firstLine="0"/>
            </w:pPr>
            <w:r>
              <w:t xml:space="preserve">Фрейдизм и неофрейдизм о природе психологических различий между полами. Эмпирические исследования в области психологии половых различий. </w:t>
            </w:r>
          </w:p>
          <w:p w14:paraId="58F4B2B7" w14:textId="77777777" w:rsidR="006277FF" w:rsidRDefault="006277FF" w:rsidP="0087020B">
            <w:pPr>
              <w:spacing w:after="0" w:line="277" w:lineRule="auto"/>
              <w:ind w:left="0" w:firstLine="0"/>
              <w:jc w:val="left"/>
            </w:pPr>
            <w:r>
              <w:t xml:space="preserve">Основные разделы современной гендерной психологии. </w:t>
            </w:r>
          </w:p>
          <w:p w14:paraId="3E7907D9" w14:textId="77777777" w:rsidR="006277FF" w:rsidRDefault="006277FF" w:rsidP="0087020B">
            <w:pPr>
              <w:spacing w:after="0" w:line="278" w:lineRule="auto"/>
              <w:ind w:left="0" w:firstLine="0"/>
              <w:jc w:val="left"/>
            </w:pPr>
            <w:r>
              <w:t xml:space="preserve">Гендерные различия. Понятия маскулинности и фемининности. </w:t>
            </w:r>
          </w:p>
          <w:p w14:paraId="442EE2DA" w14:textId="77777777" w:rsidR="006277FF" w:rsidRDefault="006277FF" w:rsidP="0087020B">
            <w:pPr>
              <w:spacing w:after="22" w:line="259" w:lineRule="auto"/>
              <w:ind w:left="0" w:firstLine="0"/>
              <w:jc w:val="left"/>
            </w:pPr>
            <w:r>
              <w:t xml:space="preserve">Структура и типы гендерной идентичности.  </w:t>
            </w:r>
          </w:p>
          <w:p w14:paraId="55C1A8ED" w14:textId="77777777" w:rsidR="006277FF" w:rsidRDefault="006277FF" w:rsidP="0087020B">
            <w:pPr>
              <w:spacing w:after="0" w:line="259" w:lineRule="auto"/>
              <w:ind w:left="0" w:right="722" w:firstLine="0"/>
            </w:pPr>
            <w:r>
              <w:t>Психологическая андрогиния (</w:t>
            </w:r>
            <w:proofErr w:type="spellStart"/>
            <w:r>
              <w:t>С.Бем</w:t>
            </w:r>
            <w:proofErr w:type="spellEnd"/>
            <w:r>
              <w:t xml:space="preserve">).   Гендерные роли.  Гендерные стереотипы и гендерные представления.  Классификация гендерных стереотипов. Гендерные предубеждения. </w:t>
            </w:r>
          </w:p>
        </w:tc>
      </w:tr>
      <w:tr w:rsidR="006277FF" w14:paraId="222795DB" w14:textId="77777777" w:rsidTr="0087020B">
        <w:trPr>
          <w:trHeight w:val="250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9A982" w14:textId="77777777" w:rsidR="006277FF" w:rsidRDefault="006277FF" w:rsidP="0087020B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8B98A" w14:textId="77777777" w:rsidR="006277FF" w:rsidRDefault="006277FF" w:rsidP="0087020B">
            <w:pPr>
              <w:spacing w:after="45" w:line="238" w:lineRule="auto"/>
              <w:ind w:left="0" w:firstLine="0"/>
            </w:pPr>
            <w:r>
              <w:t xml:space="preserve">Особенности гендерных отношений в современном </w:t>
            </w:r>
          </w:p>
          <w:p w14:paraId="32F2DC38" w14:textId="77777777" w:rsidR="006277FF" w:rsidRDefault="006277FF" w:rsidP="0087020B">
            <w:pPr>
              <w:spacing w:after="0" w:line="259" w:lineRule="auto"/>
              <w:ind w:left="0" w:firstLine="0"/>
              <w:jc w:val="left"/>
            </w:pPr>
            <w:r>
              <w:t xml:space="preserve">обществе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71834" w14:textId="77777777" w:rsidR="006277FF" w:rsidRDefault="006277FF" w:rsidP="0087020B">
            <w:pPr>
              <w:spacing w:after="0" w:line="278" w:lineRule="auto"/>
              <w:ind w:left="0" w:firstLine="0"/>
              <w:jc w:val="left"/>
            </w:pPr>
            <w:r>
              <w:t xml:space="preserve">Гендерный порядок. Гендерный контракт. Типы гендерных контрактов. </w:t>
            </w:r>
          </w:p>
          <w:p w14:paraId="07683DCA" w14:textId="77777777" w:rsidR="006277FF" w:rsidRDefault="006277FF" w:rsidP="0087020B">
            <w:pPr>
              <w:spacing w:after="0" w:line="258" w:lineRule="auto"/>
              <w:ind w:left="0" w:firstLine="0"/>
              <w:jc w:val="left"/>
            </w:pPr>
            <w:r>
              <w:t>Гендер в приватной и публичной сферах. Гендерное разделение труда: стереотипы занятости. «Стеклянный потолок».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  <w:p w14:paraId="45171904" w14:textId="77777777" w:rsidR="006277FF" w:rsidRDefault="006277FF" w:rsidP="0087020B">
            <w:pPr>
              <w:spacing w:after="0" w:line="259" w:lineRule="auto"/>
              <w:ind w:left="0" w:right="62" w:firstLine="0"/>
            </w:pPr>
            <w:r>
              <w:t>Содержание и трансформация мужских и женских гендерных ролей, гендерных представлений и гендерных стереотипов в современном обществе.</w:t>
            </w:r>
            <w:r>
              <w:rPr>
                <w:b/>
              </w:rPr>
              <w:t xml:space="preserve"> </w:t>
            </w:r>
          </w:p>
        </w:tc>
      </w:tr>
      <w:tr w:rsidR="006277FF" w14:paraId="181F13D8" w14:textId="77777777" w:rsidTr="0087020B">
        <w:trPr>
          <w:trHeight w:val="526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CBF82" w14:textId="77777777" w:rsidR="006277FF" w:rsidRDefault="006277FF" w:rsidP="0087020B">
            <w:pPr>
              <w:spacing w:after="0" w:line="259" w:lineRule="auto"/>
              <w:ind w:left="0" w:right="58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BCCF8" w14:textId="77777777" w:rsidR="006277FF" w:rsidRDefault="006277FF" w:rsidP="0087020B">
            <w:pPr>
              <w:spacing w:after="0" w:line="259" w:lineRule="auto"/>
              <w:ind w:left="0" w:firstLine="0"/>
            </w:pPr>
            <w:r>
              <w:t xml:space="preserve">Общая характеристика процесса гендерной социализации </w:t>
            </w: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331C5" w14:textId="77777777" w:rsidR="006277FF" w:rsidRDefault="006277FF" w:rsidP="0087020B">
            <w:pPr>
              <w:spacing w:after="0" w:line="248" w:lineRule="auto"/>
              <w:ind w:left="0" w:firstLine="0"/>
              <w:jc w:val="left"/>
            </w:pPr>
            <w:r>
              <w:t xml:space="preserve">Содержание и механизмы гендерной социализации. Формирование гендерной идентичности, выработка стереотипа гендерного поведения, выбор объекта сексуального влечения.  </w:t>
            </w:r>
          </w:p>
          <w:p w14:paraId="510906CA" w14:textId="77777777" w:rsidR="006277FF" w:rsidRDefault="006277FF" w:rsidP="0087020B">
            <w:pPr>
              <w:spacing w:after="0" w:line="246" w:lineRule="auto"/>
              <w:ind w:left="0" w:right="48" w:firstLine="0"/>
              <w:jc w:val="left"/>
            </w:pPr>
            <w:r>
              <w:t xml:space="preserve">Теории, объясняющие процесс формирования гендерной идентичности: теория идентификации, теория половой типизации, теория </w:t>
            </w:r>
            <w:proofErr w:type="spellStart"/>
            <w:r>
              <w:t>самокатегоризации</w:t>
            </w:r>
            <w:proofErr w:type="spellEnd"/>
            <w:r>
              <w:t xml:space="preserve">, теория гендерной схемы.   Особенности гендерной социализации мальчиков и девочек.  </w:t>
            </w:r>
          </w:p>
          <w:p w14:paraId="6256645F" w14:textId="77777777" w:rsidR="006277FF" w:rsidRDefault="006277FF" w:rsidP="0087020B">
            <w:pPr>
              <w:spacing w:after="0" w:line="248" w:lineRule="auto"/>
              <w:ind w:left="0" w:right="57" w:firstLine="0"/>
              <w:jc w:val="left"/>
            </w:pPr>
            <w:r>
              <w:t xml:space="preserve">Семья как основной институт гендерной социализации: роль матери и роль отца в формировании гендерных характеристик личности, гендерные стереотипы и их влияние на родительское поведение.  </w:t>
            </w:r>
          </w:p>
          <w:p w14:paraId="27558D6B" w14:textId="77777777" w:rsidR="006277FF" w:rsidRDefault="006277FF" w:rsidP="0087020B">
            <w:pPr>
              <w:spacing w:after="0" w:line="259" w:lineRule="auto"/>
              <w:ind w:left="0" w:right="25" w:firstLine="0"/>
              <w:jc w:val="left"/>
            </w:pPr>
            <w:r>
              <w:t xml:space="preserve">Гендерная дифференциация отношений ребенка с родителями. Возрастная динамика отношения ребенка к отцу и матери. </w:t>
            </w:r>
          </w:p>
        </w:tc>
      </w:tr>
      <w:tr w:rsidR="006277FF" w14:paraId="6444D352" w14:textId="77777777" w:rsidTr="0087020B">
        <w:trPr>
          <w:trHeight w:val="2338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9145D" w14:textId="77777777" w:rsidR="006277FF" w:rsidRDefault="006277FF" w:rsidP="0087020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F3E41" w14:textId="77777777" w:rsidR="006277FF" w:rsidRDefault="006277FF" w:rsidP="0087020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10DE" w14:textId="77777777" w:rsidR="006277FF" w:rsidRDefault="006277FF" w:rsidP="0087020B">
            <w:pPr>
              <w:spacing w:after="0" w:line="248" w:lineRule="auto"/>
              <w:ind w:left="0" w:firstLine="0"/>
              <w:jc w:val="left"/>
            </w:pPr>
            <w:r>
              <w:t xml:space="preserve">  Распределение </w:t>
            </w:r>
            <w:proofErr w:type="gramStart"/>
            <w:r>
              <w:t>ролей  в</w:t>
            </w:r>
            <w:proofErr w:type="gramEnd"/>
            <w:r>
              <w:t xml:space="preserve"> семье и формирование представлений ребенка о содержании и гендерной отнесенности семейных ролей. Гендерная толерантность как следствие равноправного распределения ролей в семье. </w:t>
            </w:r>
          </w:p>
          <w:p w14:paraId="7FA7D289" w14:textId="77777777" w:rsidR="006277FF" w:rsidRDefault="006277FF" w:rsidP="0087020B">
            <w:pPr>
              <w:spacing w:after="0" w:line="259" w:lineRule="auto"/>
              <w:ind w:left="0" w:right="59" w:firstLine="0"/>
            </w:pPr>
            <w:proofErr w:type="spellStart"/>
            <w:r>
              <w:t>Внесемейные</w:t>
            </w:r>
            <w:proofErr w:type="spellEnd"/>
            <w:r>
              <w:t xml:space="preserve"> факторы гендерной социализации: образовательные учреждения, массовая культура, группа сверстников и др. </w:t>
            </w:r>
          </w:p>
        </w:tc>
      </w:tr>
    </w:tbl>
    <w:p w14:paraId="4864B9C1" w14:textId="77777777" w:rsidR="006277FF" w:rsidRDefault="006277FF">
      <w:pPr>
        <w:spacing w:after="26" w:line="259" w:lineRule="auto"/>
        <w:ind w:left="860" w:firstLine="0"/>
        <w:jc w:val="left"/>
      </w:pPr>
    </w:p>
    <w:p w14:paraId="2B29B33F" w14:textId="77777777" w:rsidR="00A000EE" w:rsidRDefault="006C15DE" w:rsidP="00EE0693">
      <w:pPr>
        <w:pStyle w:val="1"/>
        <w:jc w:val="both"/>
      </w:pPr>
      <w:bookmarkStart w:id="6" w:name="_Toc104898640"/>
      <w:r>
        <w:t>4. Образовательные технологии</w:t>
      </w:r>
      <w:bookmarkEnd w:id="6"/>
      <w:r>
        <w:t xml:space="preserve"> </w:t>
      </w:r>
    </w:p>
    <w:p w14:paraId="79CE4CED" w14:textId="77777777" w:rsidR="00A000EE" w:rsidRDefault="006C15DE">
      <w:pPr>
        <w:spacing w:after="0" w:line="259" w:lineRule="auto"/>
        <w:ind w:left="86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42" w:type="dxa"/>
        <w:tblInd w:w="867" w:type="dxa"/>
        <w:tblCellMar>
          <w:top w:w="14" w:type="dxa"/>
          <w:left w:w="38" w:type="dxa"/>
        </w:tblCellMar>
        <w:tblLook w:val="04A0" w:firstRow="1" w:lastRow="0" w:firstColumn="1" w:lastColumn="0" w:noHBand="0" w:noVBand="1"/>
      </w:tblPr>
      <w:tblGrid>
        <w:gridCol w:w="425"/>
        <w:gridCol w:w="1685"/>
        <w:gridCol w:w="2275"/>
        <w:gridCol w:w="2408"/>
        <w:gridCol w:w="2549"/>
      </w:tblGrid>
      <w:tr w:rsidR="00A000EE" w14:paraId="2C601877" w14:textId="77777777">
        <w:trPr>
          <w:trHeight w:val="84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2684" w14:textId="77777777" w:rsidR="00A000EE" w:rsidRDefault="006C15DE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>№ п/ п</w:t>
            </w:r>
            <w:r>
              <w:t xml:space="preserve">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4910F" w14:textId="77777777" w:rsidR="00A000EE" w:rsidRDefault="006C15DE">
            <w:pPr>
              <w:spacing w:after="0" w:line="259" w:lineRule="auto"/>
              <w:ind w:left="0" w:right="7" w:firstLine="0"/>
              <w:jc w:val="center"/>
            </w:pPr>
            <w:proofErr w:type="spellStart"/>
            <w:r>
              <w:rPr>
                <w:b/>
              </w:rPr>
              <w:t>Наименовани</w:t>
            </w:r>
            <w:proofErr w:type="spellEnd"/>
            <w:r>
              <w:rPr>
                <w:b/>
              </w:rPr>
              <w:t xml:space="preserve"> е раздела</w:t>
            </w:r>
            <w:r>
              <w:t xml:space="preserve">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DD713" w14:textId="77777777" w:rsidR="00A000EE" w:rsidRDefault="006C15DE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Виды учебных занятий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0B996" w14:textId="77777777" w:rsidR="00A000EE" w:rsidRDefault="006C15D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Семинары</w:t>
            </w:r>
            <w: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C867C" w14:textId="77777777" w:rsidR="00A000EE" w:rsidRDefault="006C15DE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Образовательные технологии</w:t>
            </w:r>
            <w:r>
              <w:t xml:space="preserve"> </w:t>
            </w:r>
          </w:p>
        </w:tc>
      </w:tr>
      <w:tr w:rsidR="00A000EE" w14:paraId="27736173" w14:textId="77777777">
        <w:trPr>
          <w:trHeight w:val="293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69C3" w14:textId="77777777" w:rsidR="00A000EE" w:rsidRDefault="006C15DE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6A8E" w14:textId="77777777" w:rsidR="00A000EE" w:rsidRDefault="006C15DE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A838" w14:textId="77777777" w:rsidR="00A000EE" w:rsidRDefault="006C15DE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3</w:t>
            </w:r>
            <w:r>
              <w:t xml:space="preserve">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55FE" w14:textId="77777777" w:rsidR="00A000EE" w:rsidRDefault="006C15D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4</w:t>
            </w:r>
            <w: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CF9B" w14:textId="77777777" w:rsidR="00A000EE" w:rsidRDefault="006C15DE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5</w:t>
            </w:r>
            <w:r>
              <w:t xml:space="preserve"> </w:t>
            </w:r>
          </w:p>
        </w:tc>
      </w:tr>
      <w:tr w:rsidR="00A000EE" w14:paraId="05F00B0D" w14:textId="77777777">
        <w:trPr>
          <w:trHeight w:val="3053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E413C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1.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6712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Проблема </w:t>
            </w:r>
            <w:proofErr w:type="spellStart"/>
            <w:r>
              <w:t>межполовых</w:t>
            </w:r>
            <w:proofErr w:type="spellEnd"/>
            <w:r>
              <w:t xml:space="preserve"> различий: история и современность. Предметная область и основные категории гендерной психологии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41A4B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Лекция 1 </w:t>
            </w:r>
          </w:p>
          <w:p w14:paraId="5BF199B8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5EA30607" w14:textId="77777777" w:rsidR="00A000EE" w:rsidRDefault="006C15DE">
            <w:pPr>
              <w:spacing w:after="46" w:line="238" w:lineRule="auto"/>
              <w:ind w:left="0" w:firstLine="0"/>
              <w:jc w:val="left"/>
            </w:pPr>
            <w:r>
              <w:t xml:space="preserve">Вводная лекция с использованием </w:t>
            </w:r>
          </w:p>
          <w:p w14:paraId="2F2B20BF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видеоматериалов </w:t>
            </w:r>
          </w:p>
          <w:p w14:paraId="24940FF0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427C7" w14:textId="77777777" w:rsidR="00A000EE" w:rsidRDefault="006C15DE">
            <w:pPr>
              <w:spacing w:after="45" w:line="238" w:lineRule="auto"/>
              <w:ind w:left="0" w:firstLine="0"/>
              <w:jc w:val="left"/>
            </w:pPr>
            <w:r>
              <w:t xml:space="preserve">Коллоквиум с обсуждением </w:t>
            </w:r>
          </w:p>
          <w:p w14:paraId="6EE6E2F8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рефератов </w:t>
            </w:r>
          </w:p>
          <w:p w14:paraId="2A9E3097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AEB4C" w14:textId="77777777" w:rsidR="00A000EE" w:rsidRDefault="006C15DE">
            <w:pPr>
              <w:spacing w:after="33" w:line="248" w:lineRule="auto"/>
              <w:ind w:left="0" w:firstLine="0"/>
              <w:jc w:val="left"/>
            </w:pPr>
            <w:r>
              <w:t xml:space="preserve">Вводная лекция с использованием видеоматериалов Коллоквиум с обсуждением </w:t>
            </w:r>
          </w:p>
          <w:p w14:paraId="4AE17F4D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рефератов </w:t>
            </w:r>
          </w:p>
          <w:p w14:paraId="47DD8BC2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194762B4" w14:textId="77777777" w:rsidR="00A000EE" w:rsidRDefault="006C15DE">
            <w:pPr>
              <w:spacing w:after="0" w:line="276" w:lineRule="auto"/>
              <w:ind w:left="0" w:right="6" w:firstLine="0"/>
              <w:jc w:val="left"/>
            </w:pPr>
            <w:r>
              <w:t xml:space="preserve">Самостоятельная работа </w:t>
            </w:r>
          </w:p>
          <w:p w14:paraId="62A242F8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00EE" w14:paraId="284F2301" w14:textId="77777777">
        <w:trPr>
          <w:trHeight w:val="3327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494DD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2.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FC365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Особенности гендерных отношений в современном обществе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7BCC1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Лекция 2 </w:t>
            </w:r>
          </w:p>
          <w:p w14:paraId="2DC10165" w14:textId="77777777" w:rsidR="00A000EE" w:rsidRDefault="006C15DE">
            <w:pPr>
              <w:spacing w:after="16" w:line="259" w:lineRule="auto"/>
              <w:ind w:left="0" w:firstLine="0"/>
              <w:jc w:val="left"/>
            </w:pPr>
            <w:r>
              <w:t xml:space="preserve"> </w:t>
            </w:r>
          </w:p>
          <w:p w14:paraId="605F4BE4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Лекция - визуализация с применением </w:t>
            </w:r>
            <w:proofErr w:type="spellStart"/>
            <w:r>
              <w:t>слайдпроектора</w:t>
            </w:r>
            <w:proofErr w:type="spellEnd"/>
            <w:r>
              <w:t xml:space="preserve">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F5F9E" w14:textId="77777777" w:rsidR="00A000EE" w:rsidRDefault="006C15DE">
            <w:pPr>
              <w:spacing w:after="36" w:line="246" w:lineRule="auto"/>
              <w:ind w:left="0" w:right="33" w:firstLine="0"/>
              <w:jc w:val="left"/>
            </w:pPr>
            <w:r>
              <w:t xml:space="preserve">Лекция - визуализация с применением </w:t>
            </w:r>
            <w:proofErr w:type="spellStart"/>
            <w:r>
              <w:t>слайдпроектора</w:t>
            </w:r>
            <w:proofErr w:type="spellEnd"/>
            <w:r>
              <w:t xml:space="preserve"> Коллоквиум с обсуждением </w:t>
            </w:r>
          </w:p>
          <w:p w14:paraId="7433F88D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рефератов </w:t>
            </w:r>
          </w:p>
          <w:p w14:paraId="08D3365B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01B9" w14:textId="77777777" w:rsidR="00A000EE" w:rsidRDefault="006C15DE">
            <w:pPr>
              <w:spacing w:after="0" w:line="278" w:lineRule="auto"/>
              <w:ind w:left="0" w:right="10" w:firstLine="0"/>
              <w:jc w:val="left"/>
            </w:pPr>
            <w:r>
              <w:t>Лекция - визуализация с применением слайд-</w:t>
            </w:r>
          </w:p>
          <w:p w14:paraId="0523E6AF" w14:textId="77777777" w:rsidR="00A000EE" w:rsidRDefault="006C15DE">
            <w:pPr>
              <w:spacing w:after="45" w:line="238" w:lineRule="auto"/>
              <w:ind w:left="0" w:right="139" w:firstLine="0"/>
              <w:jc w:val="left"/>
            </w:pPr>
            <w:r>
              <w:t xml:space="preserve">проектора Коллоквиум с обсуждением </w:t>
            </w:r>
          </w:p>
          <w:p w14:paraId="4D557E32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рефератов </w:t>
            </w:r>
          </w:p>
          <w:p w14:paraId="63D72DF6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510B227D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3336F35F" w14:textId="77777777" w:rsidR="00A000EE" w:rsidRDefault="006C15DE">
            <w:pPr>
              <w:spacing w:after="0" w:line="276" w:lineRule="auto"/>
              <w:ind w:left="0" w:right="6" w:firstLine="0"/>
              <w:jc w:val="left"/>
            </w:pPr>
            <w:r>
              <w:t xml:space="preserve">Самостоятельная работа </w:t>
            </w:r>
          </w:p>
          <w:p w14:paraId="5E2354CF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0C79661D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00EE" w14:paraId="14BF8A56" w14:textId="77777777">
        <w:trPr>
          <w:trHeight w:val="3051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EA73D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3.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2D31D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Общая характеристика процесса гендерной социализации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49AE12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Лекция 3 </w:t>
            </w:r>
          </w:p>
          <w:p w14:paraId="01A7944D" w14:textId="77777777" w:rsidR="00A000EE" w:rsidRDefault="006C15DE">
            <w:pPr>
              <w:spacing w:after="16" w:line="259" w:lineRule="auto"/>
              <w:ind w:left="0" w:firstLine="0"/>
              <w:jc w:val="left"/>
            </w:pPr>
            <w:r>
              <w:t xml:space="preserve"> </w:t>
            </w:r>
          </w:p>
          <w:p w14:paraId="14F10473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Лекция - визуализация с применением </w:t>
            </w:r>
            <w:proofErr w:type="spellStart"/>
            <w:r>
              <w:t>слайдпроектора</w:t>
            </w:r>
            <w:proofErr w:type="spellEnd"/>
            <w:r>
              <w:t xml:space="preserve">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46546" w14:textId="77777777" w:rsidR="00A000EE" w:rsidRDefault="006C15DE">
            <w:pPr>
              <w:spacing w:after="36" w:line="246" w:lineRule="auto"/>
              <w:ind w:left="0" w:right="33" w:firstLine="0"/>
              <w:jc w:val="left"/>
            </w:pPr>
            <w:r>
              <w:t xml:space="preserve">Лекция - визуализация с применением </w:t>
            </w:r>
            <w:proofErr w:type="spellStart"/>
            <w:r>
              <w:t>слайдпроектора</w:t>
            </w:r>
            <w:proofErr w:type="spellEnd"/>
            <w:r>
              <w:t xml:space="preserve"> Коллоквиум с обсуждением </w:t>
            </w:r>
          </w:p>
          <w:p w14:paraId="43EE2E4B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рефератов </w:t>
            </w:r>
          </w:p>
          <w:p w14:paraId="2372DF38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A375F" w14:textId="77777777" w:rsidR="00A000EE" w:rsidRDefault="006C15DE">
            <w:pPr>
              <w:spacing w:after="0" w:line="278" w:lineRule="auto"/>
              <w:ind w:left="0" w:right="10" w:firstLine="0"/>
              <w:jc w:val="left"/>
            </w:pPr>
            <w:r>
              <w:t>Лекция - визуализация с применением слайд-</w:t>
            </w:r>
          </w:p>
          <w:p w14:paraId="1C5AEAB1" w14:textId="77777777" w:rsidR="00A000EE" w:rsidRDefault="006C15DE">
            <w:pPr>
              <w:spacing w:after="45" w:line="238" w:lineRule="auto"/>
              <w:ind w:left="0" w:right="139" w:firstLine="0"/>
              <w:jc w:val="left"/>
            </w:pPr>
            <w:r>
              <w:t xml:space="preserve">проектора Коллоквиум с обсуждением </w:t>
            </w:r>
          </w:p>
          <w:p w14:paraId="66EA3E19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рефератов </w:t>
            </w:r>
          </w:p>
          <w:p w14:paraId="435D2EF5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68DF39BA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56B694C6" w14:textId="77777777" w:rsidR="00A000EE" w:rsidRDefault="006C15DE">
            <w:pPr>
              <w:spacing w:after="0" w:line="276" w:lineRule="auto"/>
              <w:ind w:left="0" w:right="6" w:firstLine="0"/>
              <w:jc w:val="left"/>
            </w:pPr>
            <w:r>
              <w:t xml:space="preserve">Самостоятельная работа </w:t>
            </w:r>
          </w:p>
          <w:p w14:paraId="3576419A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000EE" w14:paraId="13C838BB" w14:textId="77777777">
        <w:trPr>
          <w:trHeight w:val="1119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AD378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7. 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6E58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Комплексное итоговое занятие по дисциплине.  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391850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66FBC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Круглый стол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3B63" w14:textId="77777777" w:rsidR="00A000EE" w:rsidRDefault="006C15DE">
            <w:pPr>
              <w:spacing w:after="0" w:line="259" w:lineRule="auto"/>
              <w:ind w:left="0" w:right="1" w:firstLine="0"/>
              <w:jc w:val="left"/>
            </w:pPr>
            <w:r>
              <w:t xml:space="preserve">Круглый стол, дискуссия, обсуждение материалов по вопросам </w:t>
            </w:r>
          </w:p>
        </w:tc>
      </w:tr>
    </w:tbl>
    <w:p w14:paraId="033529C4" w14:textId="77777777" w:rsidR="00A000EE" w:rsidRDefault="006C15DE">
      <w:pPr>
        <w:spacing w:after="31" w:line="259" w:lineRule="auto"/>
        <w:ind w:left="860" w:firstLine="0"/>
        <w:jc w:val="left"/>
      </w:pPr>
      <w:r>
        <w:t xml:space="preserve"> </w:t>
      </w:r>
    </w:p>
    <w:p w14:paraId="75A1B2A9" w14:textId="38EF6F9E" w:rsidR="00A000EE" w:rsidRDefault="006C15DE" w:rsidP="006277FF">
      <w:pPr>
        <w:tabs>
          <w:tab w:val="center" w:pos="920"/>
          <w:tab w:val="center" w:pos="2677"/>
        </w:tabs>
        <w:spacing w:after="5" w:line="271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</w:p>
    <w:p w14:paraId="2A823C0B" w14:textId="77777777" w:rsidR="00EE0693" w:rsidRDefault="006C15DE" w:rsidP="00EE0693">
      <w:pPr>
        <w:pStyle w:val="1"/>
        <w:jc w:val="both"/>
        <w:rPr>
          <w:b w:val="0"/>
        </w:rPr>
      </w:pPr>
      <w:bookmarkStart w:id="7" w:name="_Toc104898641"/>
      <w:r>
        <w:t>5. Система оценивания</w:t>
      </w:r>
      <w:bookmarkEnd w:id="7"/>
    </w:p>
    <w:p w14:paraId="574FE3F8" w14:textId="165171D5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 </w:t>
      </w:r>
    </w:p>
    <w:p w14:paraId="2EE9948F" w14:textId="1C4ECE6A" w:rsidR="00A000EE" w:rsidRDefault="006C15DE" w:rsidP="00EE0693">
      <w:pPr>
        <w:pStyle w:val="1"/>
        <w:jc w:val="both"/>
      </w:pPr>
      <w:bookmarkStart w:id="8" w:name="_Toc104898642"/>
      <w:r>
        <w:t>5.1</w:t>
      </w:r>
      <w:r w:rsidR="00EE0693">
        <w:rPr>
          <w:b w:val="0"/>
        </w:rPr>
        <w:t xml:space="preserve"> </w:t>
      </w:r>
      <w:r>
        <w:t>Система оценивания</w:t>
      </w:r>
      <w:bookmarkEnd w:id="8"/>
      <w:r>
        <w:t xml:space="preserve"> </w:t>
      </w:r>
    </w:p>
    <w:p w14:paraId="51F50844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tbl>
      <w:tblPr>
        <w:tblStyle w:val="TableGrid"/>
        <w:tblW w:w="6863" w:type="dxa"/>
        <w:tblInd w:w="2105" w:type="dxa"/>
        <w:tblCellMar>
          <w:top w:w="12" w:type="dxa"/>
          <w:left w:w="2" w:type="dxa"/>
        </w:tblCellMar>
        <w:tblLook w:val="04A0" w:firstRow="1" w:lastRow="0" w:firstColumn="1" w:lastColumn="0" w:noHBand="0" w:noVBand="1"/>
      </w:tblPr>
      <w:tblGrid>
        <w:gridCol w:w="4009"/>
        <w:gridCol w:w="1500"/>
        <w:gridCol w:w="1354"/>
      </w:tblGrid>
      <w:tr w:rsidR="00A000EE" w14:paraId="75A78D03" w14:textId="77777777">
        <w:trPr>
          <w:trHeight w:val="574"/>
        </w:trPr>
        <w:tc>
          <w:tcPr>
            <w:tcW w:w="400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4AFC22" w14:textId="77777777" w:rsidR="00A000EE" w:rsidRDefault="006C15DE">
            <w:pPr>
              <w:spacing w:after="0" w:line="259" w:lineRule="auto"/>
              <w:ind w:left="1623" w:firstLine="0"/>
              <w:jc w:val="left"/>
            </w:pPr>
            <w:r>
              <w:t xml:space="preserve">Форма контроля </w:t>
            </w:r>
          </w:p>
        </w:tc>
        <w:tc>
          <w:tcPr>
            <w:tcW w:w="285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B77F9E" w14:textId="77777777" w:rsidR="00A000EE" w:rsidRDefault="006C15DE">
            <w:pPr>
              <w:spacing w:after="0" w:line="259" w:lineRule="auto"/>
              <w:ind w:left="1075" w:hanging="199"/>
              <w:jc w:val="left"/>
            </w:pPr>
            <w:r>
              <w:t xml:space="preserve">Макс. количество баллов </w:t>
            </w:r>
          </w:p>
        </w:tc>
      </w:tr>
      <w:tr w:rsidR="00A000EE" w14:paraId="28CCBB98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D9AA45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EE69" w14:textId="77777777" w:rsidR="00A000EE" w:rsidRDefault="006C15DE">
            <w:pPr>
              <w:spacing w:after="0" w:line="259" w:lineRule="auto"/>
              <w:ind w:left="156" w:firstLine="869"/>
              <w:jc w:val="left"/>
            </w:pPr>
            <w:r>
              <w:t xml:space="preserve">За одну работу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7807B6" w14:textId="77777777" w:rsidR="00A000EE" w:rsidRDefault="006C15DE">
            <w:pPr>
              <w:spacing w:after="0" w:line="259" w:lineRule="auto"/>
              <w:ind w:left="0" w:right="41" w:firstLine="0"/>
              <w:jc w:val="right"/>
            </w:pPr>
            <w:r>
              <w:t>Всего</w:t>
            </w:r>
          </w:p>
        </w:tc>
      </w:tr>
      <w:tr w:rsidR="00A000EE" w14:paraId="312C63D7" w14:textId="77777777">
        <w:trPr>
          <w:trHeight w:val="573"/>
        </w:trPr>
        <w:tc>
          <w:tcPr>
            <w:tcW w:w="4009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51456DF7" w14:textId="77777777" w:rsidR="00A000EE" w:rsidRDefault="006C15DE">
            <w:pPr>
              <w:spacing w:after="27" w:line="259" w:lineRule="auto"/>
              <w:ind w:left="758" w:firstLine="0"/>
              <w:jc w:val="left"/>
            </w:pPr>
            <w:r>
              <w:t xml:space="preserve">Текущий контроль:  </w:t>
            </w:r>
          </w:p>
          <w:p w14:paraId="6F987BF6" w14:textId="77777777" w:rsidR="00A000EE" w:rsidRDefault="006C15DE">
            <w:pPr>
              <w:spacing w:after="0" w:line="259" w:lineRule="auto"/>
              <w:ind w:left="14" w:firstLine="0"/>
              <w:jc w:val="center"/>
            </w:pPr>
            <w:r>
              <w:t xml:space="preserve">  - тестирование (тема 2)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D88766" w14:textId="77777777" w:rsidR="00A000EE" w:rsidRDefault="006C15DE">
            <w:pPr>
              <w:spacing w:after="29" w:line="259" w:lineRule="auto"/>
              <w:ind w:left="38" w:firstLine="0"/>
              <w:jc w:val="left"/>
            </w:pPr>
            <w:r>
              <w:t xml:space="preserve"> </w:t>
            </w:r>
          </w:p>
          <w:p w14:paraId="58CF37C8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2 балла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209BEACB" w14:textId="77777777" w:rsidR="00A000EE" w:rsidRDefault="006C15DE">
            <w:pPr>
              <w:spacing w:after="29" w:line="259" w:lineRule="auto"/>
              <w:ind w:left="0" w:firstLine="0"/>
              <w:jc w:val="left"/>
            </w:pPr>
            <w:r>
              <w:t xml:space="preserve"> </w:t>
            </w:r>
          </w:p>
          <w:p w14:paraId="188B403F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2 балла </w:t>
            </w:r>
          </w:p>
        </w:tc>
      </w:tr>
      <w:tr w:rsidR="00A000EE" w14:paraId="65ADC60A" w14:textId="77777777">
        <w:trPr>
          <w:trHeight w:val="283"/>
        </w:trPr>
        <w:tc>
          <w:tcPr>
            <w:tcW w:w="400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0EFEF65E" w14:textId="77777777" w:rsidR="00A000EE" w:rsidRDefault="006C15DE">
            <w:pPr>
              <w:spacing w:after="0" w:line="259" w:lineRule="auto"/>
              <w:ind w:left="0" w:right="48" w:firstLine="0"/>
              <w:jc w:val="center"/>
            </w:pPr>
            <w:r>
              <w:t xml:space="preserve">  -тестирование (тема 6) 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3E1DA8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5 баллов 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7804A7FE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5 баллов </w:t>
            </w:r>
          </w:p>
        </w:tc>
      </w:tr>
      <w:tr w:rsidR="00A000EE" w14:paraId="4C6F1267" w14:textId="77777777">
        <w:trPr>
          <w:trHeight w:val="554"/>
        </w:trPr>
        <w:tc>
          <w:tcPr>
            <w:tcW w:w="400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69356C2" w14:textId="77777777" w:rsidR="00A000EE" w:rsidRDefault="006C15DE">
            <w:pPr>
              <w:spacing w:after="0" w:line="259" w:lineRule="auto"/>
              <w:ind w:left="38" w:firstLine="720"/>
            </w:pPr>
            <w:r>
              <w:t xml:space="preserve">  -участие в коллоквиуме (темы 1,2,3,5,6) 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74243E" w14:textId="77777777" w:rsidR="00A000EE" w:rsidRDefault="006C15DE">
            <w:pPr>
              <w:spacing w:after="0" w:line="259" w:lineRule="auto"/>
              <w:ind w:left="38" w:firstLine="0"/>
              <w:jc w:val="left"/>
            </w:pPr>
            <w:r>
              <w:t xml:space="preserve">5 баллов 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1B9F6193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25 баллов </w:t>
            </w:r>
          </w:p>
        </w:tc>
      </w:tr>
      <w:tr w:rsidR="00A000EE" w14:paraId="5BB20503" w14:textId="77777777">
        <w:trPr>
          <w:trHeight w:val="552"/>
        </w:trPr>
        <w:tc>
          <w:tcPr>
            <w:tcW w:w="400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C21D6A1" w14:textId="77777777" w:rsidR="00A000EE" w:rsidRDefault="006C15DE">
            <w:pPr>
              <w:spacing w:after="0" w:line="259" w:lineRule="auto"/>
              <w:ind w:left="38" w:firstLine="720"/>
              <w:jc w:val="left"/>
            </w:pPr>
            <w:r>
              <w:t xml:space="preserve">  - контрольная работа (темы 1,5) 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33B6D5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3 балла 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6FF9C2C5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9 баллов </w:t>
            </w:r>
          </w:p>
        </w:tc>
      </w:tr>
      <w:tr w:rsidR="00A000EE" w14:paraId="40F59590" w14:textId="77777777">
        <w:trPr>
          <w:trHeight w:val="555"/>
        </w:trPr>
        <w:tc>
          <w:tcPr>
            <w:tcW w:w="400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7773142" w14:textId="77777777" w:rsidR="00A000EE" w:rsidRDefault="006C15DE">
            <w:pPr>
              <w:spacing w:after="0" w:line="259" w:lineRule="auto"/>
              <w:ind w:left="38" w:firstLine="720"/>
              <w:jc w:val="left"/>
            </w:pPr>
            <w:r>
              <w:t xml:space="preserve">  - контрольная работа (темы 3) 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A9A3C5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4 балла 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10FC7A89" w14:textId="77777777" w:rsidR="00A000EE" w:rsidRDefault="006C15DE">
            <w:pPr>
              <w:spacing w:after="0" w:line="259" w:lineRule="auto"/>
              <w:ind w:left="53" w:firstLine="0"/>
              <w:jc w:val="left"/>
            </w:pPr>
            <w:r>
              <w:t xml:space="preserve">4 балла </w:t>
            </w:r>
          </w:p>
        </w:tc>
      </w:tr>
      <w:tr w:rsidR="00A000EE" w14:paraId="03BE5A18" w14:textId="77777777">
        <w:trPr>
          <w:trHeight w:val="303"/>
        </w:trPr>
        <w:tc>
          <w:tcPr>
            <w:tcW w:w="4009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8778D35" w14:textId="77777777" w:rsidR="00A000EE" w:rsidRDefault="006C15DE">
            <w:pPr>
              <w:spacing w:after="0" w:line="259" w:lineRule="auto"/>
              <w:ind w:left="758" w:firstLine="0"/>
              <w:jc w:val="left"/>
            </w:pPr>
            <w:r>
              <w:t xml:space="preserve">  - </w:t>
            </w:r>
            <w:proofErr w:type="gramStart"/>
            <w:r>
              <w:t>реферат  (</w:t>
            </w:r>
            <w:proofErr w:type="gramEnd"/>
            <w:r>
              <w:t xml:space="preserve">темы 1,2,3,5,6) 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D70E035" w14:textId="77777777" w:rsidR="00A000EE" w:rsidRDefault="006C15DE">
            <w:pPr>
              <w:spacing w:after="0" w:line="259" w:lineRule="auto"/>
              <w:ind w:left="38" w:firstLine="0"/>
              <w:jc w:val="left"/>
            </w:pPr>
            <w:r>
              <w:t xml:space="preserve">3 балла 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E55FC57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15 баллов </w:t>
            </w:r>
          </w:p>
        </w:tc>
      </w:tr>
      <w:tr w:rsidR="00A000EE" w14:paraId="6A5F083F" w14:textId="77777777">
        <w:trPr>
          <w:trHeight w:val="1133"/>
        </w:trPr>
        <w:tc>
          <w:tcPr>
            <w:tcW w:w="4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892FEF2" w14:textId="77777777" w:rsidR="00A000EE" w:rsidRDefault="006C15DE">
            <w:pPr>
              <w:spacing w:after="0" w:line="259" w:lineRule="auto"/>
              <w:ind w:left="758" w:firstLine="0"/>
              <w:jc w:val="left"/>
            </w:pPr>
            <w:r>
              <w:lastRenderedPageBreak/>
              <w:t xml:space="preserve">Промежуточная аттестация  </w:t>
            </w:r>
          </w:p>
          <w:p w14:paraId="7A4B548A" w14:textId="77777777" w:rsidR="00A000EE" w:rsidRDefault="006C15DE">
            <w:pPr>
              <w:spacing w:after="0" w:line="278" w:lineRule="auto"/>
              <w:ind w:left="38" w:firstLine="720"/>
            </w:pPr>
            <w:r>
              <w:t xml:space="preserve">Комплексное итоговое занятие по дисциплине </w:t>
            </w:r>
          </w:p>
          <w:p w14:paraId="36F72F0A" w14:textId="77777777" w:rsidR="00A000EE" w:rsidRDefault="006C15DE">
            <w:pPr>
              <w:spacing w:after="0" w:line="259" w:lineRule="auto"/>
              <w:ind w:left="758" w:firstLine="0"/>
              <w:jc w:val="left"/>
            </w:pPr>
            <w:r>
              <w:t xml:space="preserve">Зачет с оценкой </w:t>
            </w:r>
          </w:p>
        </w:tc>
        <w:tc>
          <w:tcPr>
            <w:tcW w:w="15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3D464AE" w14:textId="77777777" w:rsidR="00A000EE" w:rsidRDefault="006C15DE">
            <w:pPr>
              <w:spacing w:after="0" w:line="259" w:lineRule="auto"/>
              <w:ind w:left="684" w:firstLine="0"/>
              <w:jc w:val="center"/>
            </w:pPr>
            <w:r>
              <w:t xml:space="preserve"> </w:t>
            </w:r>
          </w:p>
        </w:tc>
        <w:tc>
          <w:tcPr>
            <w:tcW w:w="13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6273D14" w14:textId="77777777" w:rsidR="00A000EE" w:rsidRDefault="006C15DE">
            <w:pPr>
              <w:spacing w:after="0" w:line="259" w:lineRule="auto"/>
              <w:ind w:left="53" w:firstLine="721"/>
              <w:jc w:val="left"/>
            </w:pPr>
            <w:r>
              <w:t xml:space="preserve">40 баллов </w:t>
            </w:r>
          </w:p>
        </w:tc>
      </w:tr>
      <w:tr w:rsidR="00A000EE" w14:paraId="16F82A55" w14:textId="77777777">
        <w:trPr>
          <w:trHeight w:val="583"/>
        </w:trPr>
        <w:tc>
          <w:tcPr>
            <w:tcW w:w="4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ACC4CE0" w14:textId="77777777" w:rsidR="00A000EE" w:rsidRDefault="006C15DE">
            <w:pPr>
              <w:tabs>
                <w:tab w:val="center" w:pos="1067"/>
                <w:tab w:val="center" w:pos="2038"/>
                <w:tab w:val="center" w:pos="3100"/>
              </w:tabs>
              <w:spacing w:after="28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Итого </w:t>
            </w:r>
            <w:r>
              <w:tab/>
              <w:t xml:space="preserve">за </w:t>
            </w:r>
            <w:r>
              <w:tab/>
              <w:t xml:space="preserve">семестр </w:t>
            </w:r>
          </w:p>
          <w:p w14:paraId="6AAE0E1B" w14:textId="77777777" w:rsidR="00A000EE" w:rsidRDefault="006C15DE">
            <w:pPr>
              <w:spacing w:after="0" w:line="259" w:lineRule="auto"/>
              <w:ind w:left="38" w:firstLine="0"/>
              <w:jc w:val="left"/>
            </w:pPr>
            <w:r>
              <w:t xml:space="preserve">(дисциплину) </w:t>
            </w:r>
          </w:p>
        </w:tc>
        <w:tc>
          <w:tcPr>
            <w:tcW w:w="15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2600EC1" w14:textId="77777777" w:rsidR="00A000EE" w:rsidRDefault="006C15DE">
            <w:pPr>
              <w:spacing w:after="0" w:line="259" w:lineRule="auto"/>
              <w:ind w:left="684" w:firstLine="0"/>
              <w:jc w:val="center"/>
            </w:pPr>
            <w:r>
              <w:t xml:space="preserve"> </w:t>
            </w:r>
          </w:p>
        </w:tc>
        <w:tc>
          <w:tcPr>
            <w:tcW w:w="13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A22E000" w14:textId="77777777" w:rsidR="00A000EE" w:rsidRDefault="006C15DE">
            <w:pPr>
              <w:spacing w:after="0" w:line="259" w:lineRule="auto"/>
              <w:ind w:left="53" w:firstLine="721"/>
              <w:jc w:val="left"/>
            </w:pPr>
            <w:r>
              <w:t xml:space="preserve">100 баллов </w:t>
            </w:r>
          </w:p>
        </w:tc>
      </w:tr>
    </w:tbl>
    <w:p w14:paraId="497CB98C" w14:textId="77777777" w:rsidR="00A000EE" w:rsidRDefault="006C15DE">
      <w:pPr>
        <w:spacing w:after="0" w:line="259" w:lineRule="auto"/>
        <w:ind w:left="1404" w:firstLine="0"/>
        <w:jc w:val="left"/>
      </w:pPr>
      <w:r>
        <w:t xml:space="preserve"> </w:t>
      </w:r>
    </w:p>
    <w:p w14:paraId="50E71250" w14:textId="77777777" w:rsidR="00A000EE" w:rsidRDefault="006C15DE">
      <w:pPr>
        <w:ind w:left="845" w:right="55" w:firstLine="708"/>
      </w:pPr>
      <w:r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 </w:t>
      </w:r>
    </w:p>
    <w:p w14:paraId="4BB67AD4" w14:textId="77777777" w:rsidR="00A000EE" w:rsidRDefault="006C15DE">
      <w:pPr>
        <w:spacing w:after="0" w:line="259" w:lineRule="auto"/>
        <w:ind w:left="1568" w:firstLine="0"/>
        <w:jc w:val="left"/>
      </w:pPr>
      <w:r>
        <w:t xml:space="preserve"> </w:t>
      </w:r>
    </w:p>
    <w:tbl>
      <w:tblPr>
        <w:tblStyle w:val="TableGrid"/>
        <w:tblW w:w="9347" w:type="dxa"/>
        <w:tblInd w:w="864" w:type="dxa"/>
        <w:tblCellMar>
          <w:top w:w="7" w:type="dxa"/>
          <w:left w:w="281" w:type="dxa"/>
          <w:right w:w="51" w:type="dxa"/>
        </w:tblCellMar>
        <w:tblLook w:val="04A0" w:firstRow="1" w:lastRow="0" w:firstColumn="1" w:lastColumn="0" w:noHBand="0" w:noVBand="1"/>
      </w:tblPr>
      <w:tblGrid>
        <w:gridCol w:w="2563"/>
        <w:gridCol w:w="3439"/>
        <w:gridCol w:w="1741"/>
        <w:gridCol w:w="1604"/>
      </w:tblGrid>
      <w:tr w:rsidR="00A000EE" w14:paraId="7EF971F5" w14:textId="77777777">
        <w:trPr>
          <w:trHeight w:val="562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E2D8" w14:textId="77777777" w:rsidR="00A000EE" w:rsidRDefault="006C15DE">
            <w:pPr>
              <w:spacing w:after="0" w:line="259" w:lineRule="auto"/>
              <w:ind w:left="0" w:firstLine="948"/>
              <w:jc w:val="left"/>
            </w:pPr>
            <w:r>
              <w:t xml:space="preserve">100балльная шкала </w:t>
            </w:r>
          </w:p>
        </w:tc>
        <w:tc>
          <w:tcPr>
            <w:tcW w:w="5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4B6A" w14:textId="77777777" w:rsidR="00A000EE" w:rsidRDefault="006C15DE">
            <w:pPr>
              <w:spacing w:after="0" w:line="259" w:lineRule="auto"/>
              <w:ind w:left="483" w:firstLine="0"/>
              <w:jc w:val="center"/>
            </w:pPr>
            <w:r>
              <w:t xml:space="preserve">Традиционная шкала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FE44" w14:textId="77777777" w:rsidR="00A000EE" w:rsidRDefault="006C15DE">
            <w:pPr>
              <w:spacing w:after="0" w:line="259" w:lineRule="auto"/>
              <w:ind w:left="235" w:firstLine="310"/>
              <w:jc w:val="left"/>
            </w:pPr>
            <w:r>
              <w:t xml:space="preserve">Шкала ECTS </w:t>
            </w:r>
          </w:p>
        </w:tc>
      </w:tr>
      <w:tr w:rsidR="00A000EE" w14:paraId="458EB451" w14:textId="77777777">
        <w:trPr>
          <w:trHeight w:val="286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BC90" w14:textId="77777777" w:rsidR="00A000EE" w:rsidRDefault="006C15DE">
            <w:pPr>
              <w:spacing w:after="0" w:line="259" w:lineRule="auto"/>
              <w:ind w:left="749" w:firstLine="0"/>
              <w:jc w:val="left"/>
            </w:pPr>
            <w:r>
              <w:t xml:space="preserve">95 – 100 </w:t>
            </w:r>
          </w:p>
        </w:tc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C432" w14:textId="77777777" w:rsidR="00A000EE" w:rsidRDefault="006C15DE">
            <w:pPr>
              <w:spacing w:after="0" w:line="259" w:lineRule="auto"/>
              <w:ind w:left="491" w:firstLine="0"/>
              <w:jc w:val="center"/>
            </w:pPr>
            <w:r>
              <w:t xml:space="preserve">отлично 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66A83" w14:textId="77777777" w:rsidR="00A000EE" w:rsidRDefault="006C15DE">
            <w:pPr>
              <w:spacing w:after="20" w:line="259" w:lineRule="auto"/>
              <w:ind w:left="547" w:firstLine="0"/>
              <w:jc w:val="center"/>
            </w:pPr>
            <w:r>
              <w:t xml:space="preserve"> </w:t>
            </w:r>
          </w:p>
          <w:p w14:paraId="75F0EDD7" w14:textId="77777777" w:rsidR="00A000EE" w:rsidRDefault="006C15DE">
            <w:pPr>
              <w:spacing w:after="0" w:line="259" w:lineRule="auto"/>
              <w:ind w:left="0" w:right="200" w:firstLine="0"/>
              <w:jc w:val="right"/>
            </w:pPr>
            <w:r>
              <w:t xml:space="preserve">зачтено </w:t>
            </w:r>
          </w:p>
          <w:p w14:paraId="36E15189" w14:textId="77777777" w:rsidR="00A000EE" w:rsidRDefault="006C15DE">
            <w:pPr>
              <w:spacing w:after="0" w:line="259" w:lineRule="auto"/>
              <w:ind w:left="547" w:firstLine="0"/>
              <w:jc w:val="center"/>
            </w:pPr>
            <w: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B521" w14:textId="77777777" w:rsidR="00A000EE" w:rsidRDefault="006C15DE">
            <w:pPr>
              <w:spacing w:after="0" w:line="259" w:lineRule="auto"/>
              <w:ind w:left="804" w:firstLine="0"/>
              <w:jc w:val="left"/>
            </w:pPr>
            <w:r>
              <w:t xml:space="preserve">A </w:t>
            </w:r>
          </w:p>
        </w:tc>
      </w:tr>
      <w:tr w:rsidR="00A000EE" w14:paraId="159D6FB5" w14:textId="77777777">
        <w:trPr>
          <w:trHeight w:val="286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4EB0" w14:textId="77777777" w:rsidR="00A000EE" w:rsidRDefault="006C15DE">
            <w:pPr>
              <w:spacing w:after="0" w:line="259" w:lineRule="auto"/>
              <w:ind w:left="809" w:firstLine="0"/>
              <w:jc w:val="left"/>
            </w:pPr>
            <w:r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5F72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5D8A61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8FA4" w14:textId="77777777" w:rsidR="00A000EE" w:rsidRDefault="006C15DE">
            <w:pPr>
              <w:spacing w:after="0" w:line="259" w:lineRule="auto"/>
              <w:ind w:left="809" w:firstLine="0"/>
              <w:jc w:val="left"/>
            </w:pPr>
            <w:r>
              <w:t xml:space="preserve">B </w:t>
            </w:r>
          </w:p>
        </w:tc>
      </w:tr>
      <w:tr w:rsidR="00A000EE" w14:paraId="58141CFA" w14:textId="77777777">
        <w:trPr>
          <w:trHeight w:val="288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2029" w14:textId="77777777" w:rsidR="00A000EE" w:rsidRDefault="006C15DE">
            <w:pPr>
              <w:spacing w:after="0" w:line="259" w:lineRule="auto"/>
              <w:ind w:left="809" w:firstLine="0"/>
              <w:jc w:val="left"/>
            </w:pPr>
            <w:r>
              <w:t xml:space="preserve">68 – 82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A194" w14:textId="77777777" w:rsidR="00A000EE" w:rsidRDefault="006C15DE">
            <w:pPr>
              <w:spacing w:after="0" w:line="259" w:lineRule="auto"/>
              <w:ind w:left="492" w:firstLine="0"/>
              <w:jc w:val="center"/>
            </w:pPr>
            <w:r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49F0E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B254" w14:textId="77777777" w:rsidR="00A000EE" w:rsidRDefault="006C15DE">
            <w:pPr>
              <w:spacing w:after="0" w:line="259" w:lineRule="auto"/>
              <w:ind w:left="809" w:firstLine="0"/>
              <w:jc w:val="left"/>
            </w:pPr>
            <w:r>
              <w:t xml:space="preserve">C </w:t>
            </w:r>
          </w:p>
        </w:tc>
      </w:tr>
      <w:tr w:rsidR="00A000EE" w14:paraId="162854FB" w14:textId="77777777">
        <w:trPr>
          <w:trHeight w:val="286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8235" w14:textId="77777777" w:rsidR="00A000EE" w:rsidRDefault="006C15DE">
            <w:pPr>
              <w:spacing w:after="0" w:line="259" w:lineRule="auto"/>
              <w:ind w:left="809" w:firstLine="0"/>
              <w:jc w:val="left"/>
            </w:pPr>
            <w:r>
              <w:t xml:space="preserve">56 – 67 </w:t>
            </w:r>
          </w:p>
        </w:tc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E77F" w14:textId="77777777" w:rsidR="00A000EE" w:rsidRDefault="006C15DE">
            <w:pPr>
              <w:spacing w:after="0" w:line="259" w:lineRule="auto"/>
              <w:ind w:left="859" w:firstLine="0"/>
              <w:jc w:val="left"/>
            </w:pPr>
            <w:r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98CE7A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E1E9" w14:textId="77777777" w:rsidR="00A000EE" w:rsidRDefault="006C15DE">
            <w:pPr>
              <w:spacing w:after="0" w:line="259" w:lineRule="auto"/>
              <w:ind w:left="804" w:firstLine="0"/>
              <w:jc w:val="left"/>
            </w:pPr>
            <w:r>
              <w:t xml:space="preserve">D </w:t>
            </w:r>
          </w:p>
        </w:tc>
      </w:tr>
      <w:tr w:rsidR="00A000EE" w14:paraId="20F3A661" w14:textId="77777777">
        <w:trPr>
          <w:trHeight w:val="286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D08A" w14:textId="77777777" w:rsidR="00A000EE" w:rsidRDefault="006C15DE">
            <w:pPr>
              <w:spacing w:after="0" w:line="259" w:lineRule="auto"/>
              <w:ind w:left="809" w:firstLine="0"/>
              <w:jc w:val="left"/>
            </w:pPr>
            <w:r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102E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8A94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2FC0" w14:textId="77777777" w:rsidR="00A000EE" w:rsidRDefault="006C15DE">
            <w:pPr>
              <w:spacing w:after="0" w:line="259" w:lineRule="auto"/>
              <w:ind w:left="816" w:firstLine="0"/>
              <w:jc w:val="left"/>
            </w:pPr>
            <w:r>
              <w:t xml:space="preserve">E </w:t>
            </w:r>
          </w:p>
        </w:tc>
      </w:tr>
      <w:tr w:rsidR="00A000EE" w14:paraId="22F6CFD1" w14:textId="77777777">
        <w:trPr>
          <w:trHeight w:val="286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919C" w14:textId="77777777" w:rsidR="00A000EE" w:rsidRDefault="006C15DE">
            <w:pPr>
              <w:spacing w:after="0" w:line="259" w:lineRule="auto"/>
              <w:ind w:left="809" w:firstLine="0"/>
              <w:jc w:val="left"/>
            </w:pPr>
            <w:r>
              <w:t xml:space="preserve">20 – 49 </w:t>
            </w:r>
          </w:p>
        </w:tc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8D442" w14:textId="77777777" w:rsidR="00A000EE" w:rsidRDefault="006C15DE">
            <w:pPr>
              <w:spacing w:after="0" w:line="259" w:lineRule="auto"/>
              <w:ind w:left="742" w:firstLine="0"/>
              <w:jc w:val="left"/>
            </w:pPr>
            <w:r>
              <w:t xml:space="preserve">неудовлетворительно 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9F81" w14:textId="77777777" w:rsidR="00A000EE" w:rsidRDefault="006C15DE">
            <w:pPr>
              <w:spacing w:after="20" w:line="259" w:lineRule="auto"/>
              <w:ind w:left="488" w:firstLine="0"/>
              <w:jc w:val="center"/>
            </w:pPr>
            <w:r>
              <w:t xml:space="preserve">не </w:t>
            </w:r>
          </w:p>
          <w:p w14:paraId="221ABBD5" w14:textId="77777777" w:rsidR="00A000EE" w:rsidRDefault="006C15DE">
            <w:pPr>
              <w:spacing w:after="0" w:line="259" w:lineRule="auto"/>
              <w:ind w:left="0" w:right="234" w:firstLine="0"/>
              <w:jc w:val="center"/>
            </w:pPr>
            <w:r>
              <w:t xml:space="preserve">зачтено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950B" w14:textId="77777777" w:rsidR="00A000EE" w:rsidRDefault="006C15DE">
            <w:pPr>
              <w:spacing w:after="0" w:line="259" w:lineRule="auto"/>
              <w:ind w:left="737" w:firstLine="0"/>
              <w:jc w:val="left"/>
            </w:pPr>
            <w:r>
              <w:t xml:space="preserve">FX </w:t>
            </w:r>
          </w:p>
        </w:tc>
      </w:tr>
      <w:tr w:rsidR="00A000EE" w14:paraId="3D8463FB" w14:textId="77777777">
        <w:trPr>
          <w:trHeight w:val="286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5279" w14:textId="77777777" w:rsidR="00A000EE" w:rsidRDefault="006C15DE">
            <w:pPr>
              <w:spacing w:after="0" w:line="259" w:lineRule="auto"/>
              <w:ind w:left="869" w:firstLine="0"/>
              <w:jc w:val="left"/>
            </w:pPr>
            <w:r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EC16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D2D9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93EB" w14:textId="77777777" w:rsidR="00A000EE" w:rsidRDefault="006C15DE">
            <w:pPr>
              <w:spacing w:after="0" w:line="259" w:lineRule="auto"/>
              <w:ind w:left="484" w:firstLine="0"/>
              <w:jc w:val="center"/>
            </w:pPr>
            <w:r>
              <w:t xml:space="preserve">F </w:t>
            </w:r>
          </w:p>
        </w:tc>
      </w:tr>
    </w:tbl>
    <w:p w14:paraId="29B32DE9" w14:textId="603D239B" w:rsidR="00A000EE" w:rsidRDefault="006C15DE" w:rsidP="00D140A5">
      <w:pPr>
        <w:spacing w:after="0" w:line="259" w:lineRule="auto"/>
        <w:ind w:left="1568" w:firstLine="0"/>
        <w:jc w:val="left"/>
      </w:pPr>
      <w:r>
        <w:t xml:space="preserve"> </w:t>
      </w:r>
    </w:p>
    <w:p w14:paraId="59F50727" w14:textId="77777777" w:rsidR="00A000EE" w:rsidRDefault="006C15DE">
      <w:pPr>
        <w:spacing w:after="26" w:line="259" w:lineRule="auto"/>
        <w:ind w:left="860" w:firstLine="0"/>
        <w:jc w:val="left"/>
      </w:pPr>
      <w:r>
        <w:rPr>
          <w:b/>
        </w:rPr>
        <w:t xml:space="preserve"> </w:t>
      </w:r>
    </w:p>
    <w:p w14:paraId="28205642" w14:textId="7CD649EC" w:rsidR="00A000EE" w:rsidRDefault="006C15DE" w:rsidP="00EE0693">
      <w:pPr>
        <w:pStyle w:val="1"/>
        <w:jc w:val="both"/>
      </w:pPr>
      <w:bookmarkStart w:id="9" w:name="_Toc104898643"/>
      <w:r>
        <w:t>5.2</w:t>
      </w:r>
      <w:r w:rsidR="00EE0693">
        <w:rPr>
          <w:b w:val="0"/>
        </w:rPr>
        <w:t xml:space="preserve"> </w:t>
      </w:r>
      <w:r>
        <w:t>Критерии выставления оценок</w:t>
      </w:r>
      <w:bookmarkEnd w:id="9"/>
      <w:r>
        <w:t xml:space="preserve"> </w:t>
      </w:r>
    </w:p>
    <w:p w14:paraId="7B99FBD0" w14:textId="77777777" w:rsidR="00A000EE" w:rsidRDefault="006C15DE">
      <w:pPr>
        <w:spacing w:after="19" w:line="259" w:lineRule="auto"/>
        <w:ind w:left="1400" w:firstLine="0"/>
        <w:jc w:val="left"/>
      </w:pPr>
      <w:r>
        <w:rPr>
          <w:b/>
        </w:rPr>
        <w:t xml:space="preserve"> </w:t>
      </w:r>
    </w:p>
    <w:p w14:paraId="5D5E5299" w14:textId="77777777" w:rsidR="00A000EE" w:rsidRDefault="006C15DE">
      <w:pPr>
        <w:ind w:left="1590" w:right="55"/>
      </w:pPr>
      <w:r>
        <w:t xml:space="preserve">Требования и методика оценки выполнения </w:t>
      </w:r>
      <w:r>
        <w:rPr>
          <w:b/>
        </w:rPr>
        <w:t>тестовых заданий</w:t>
      </w:r>
      <w:r>
        <w:t xml:space="preserve"> </w:t>
      </w:r>
    </w:p>
    <w:p w14:paraId="06939120" w14:textId="77777777" w:rsidR="00A000EE" w:rsidRDefault="006C15DE">
      <w:pPr>
        <w:ind w:left="845" w:right="55" w:firstLine="427"/>
      </w:pPr>
      <w:r>
        <w:t xml:space="preserve"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ответ.  </w:t>
      </w:r>
    </w:p>
    <w:p w14:paraId="66332E6C" w14:textId="77777777" w:rsidR="00A000EE" w:rsidRDefault="006C15DE">
      <w:pPr>
        <w:ind w:left="1297" w:right="55"/>
      </w:pPr>
      <w:r>
        <w:t xml:space="preserve">Время заполнения - около 10-20 минут </w:t>
      </w:r>
    </w:p>
    <w:p w14:paraId="5488CF1B" w14:textId="77777777" w:rsidR="00A000EE" w:rsidRDefault="006C15DE">
      <w:pPr>
        <w:ind w:left="845" w:right="55" w:firstLine="427"/>
      </w:pPr>
      <w:r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>
        <w:t>вопросы, для того, чтобы</w:t>
      </w:r>
      <w:proofErr w:type="gramEnd"/>
      <w:r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Б или В. Студентов предупреждают,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 </w:t>
      </w:r>
    </w:p>
    <w:p w14:paraId="1F7E31E7" w14:textId="77777777" w:rsidR="00A000EE" w:rsidRDefault="006C15DE">
      <w:pPr>
        <w:ind w:left="845" w:right="55" w:firstLine="427"/>
      </w:pPr>
      <w: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 Зачеркнутый или переправленный ответ не засчитывается.  </w:t>
      </w:r>
    </w:p>
    <w:p w14:paraId="474D1E65" w14:textId="77777777" w:rsidR="00A000EE" w:rsidRDefault="006C15DE">
      <w:pPr>
        <w:spacing w:after="23" w:line="259" w:lineRule="auto"/>
        <w:ind w:left="1287" w:firstLine="0"/>
        <w:jc w:val="left"/>
      </w:pPr>
      <w:r>
        <w:t xml:space="preserve"> </w:t>
      </w:r>
    </w:p>
    <w:p w14:paraId="7493DA5C" w14:textId="77777777" w:rsidR="00A000EE" w:rsidRDefault="006C15DE">
      <w:pPr>
        <w:ind w:left="1297" w:right="55"/>
      </w:pPr>
      <w:r>
        <w:t xml:space="preserve">Оценка результатов выносится по следующим критериям: </w:t>
      </w:r>
    </w:p>
    <w:tbl>
      <w:tblPr>
        <w:tblStyle w:val="TableGrid"/>
        <w:tblW w:w="9239" w:type="dxa"/>
        <w:tblInd w:w="972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3075"/>
        <w:gridCol w:w="3082"/>
        <w:gridCol w:w="3082"/>
      </w:tblGrid>
      <w:tr w:rsidR="00A000EE" w14:paraId="65C5AE0F" w14:textId="77777777">
        <w:trPr>
          <w:trHeight w:val="838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FB2C" w14:textId="77777777" w:rsidR="00A000EE" w:rsidRDefault="006C15DE">
            <w:pPr>
              <w:spacing w:after="0" w:line="259" w:lineRule="auto"/>
              <w:ind w:left="720" w:firstLine="0"/>
              <w:jc w:val="center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BBA6" w14:textId="77777777" w:rsidR="00A000EE" w:rsidRDefault="006C15DE">
            <w:pPr>
              <w:spacing w:after="2" w:line="279" w:lineRule="auto"/>
              <w:ind w:left="1145" w:hanging="367"/>
              <w:jc w:val="left"/>
            </w:pPr>
            <w:r>
              <w:rPr>
                <w:b/>
              </w:rPr>
              <w:t xml:space="preserve">Баллы для оценки теста  </w:t>
            </w:r>
          </w:p>
          <w:p w14:paraId="54A7A206" w14:textId="77777777" w:rsidR="00A000EE" w:rsidRDefault="006C15DE">
            <w:pPr>
              <w:spacing w:after="0" w:line="259" w:lineRule="auto"/>
              <w:ind w:left="658" w:firstLine="0"/>
              <w:jc w:val="center"/>
            </w:pPr>
            <w:r>
              <w:rPr>
                <w:b/>
              </w:rPr>
              <w:t xml:space="preserve">по теме 2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E66" w14:textId="77777777" w:rsidR="00A000EE" w:rsidRDefault="006C15DE">
            <w:pPr>
              <w:spacing w:after="2" w:line="279" w:lineRule="auto"/>
              <w:ind w:left="1146" w:hanging="368"/>
              <w:jc w:val="left"/>
            </w:pPr>
            <w:r>
              <w:rPr>
                <w:b/>
              </w:rPr>
              <w:t xml:space="preserve">Баллы для оценки теста  </w:t>
            </w:r>
          </w:p>
          <w:p w14:paraId="14D26051" w14:textId="77777777" w:rsidR="00A000EE" w:rsidRDefault="006C15DE">
            <w:pPr>
              <w:spacing w:after="0" w:line="259" w:lineRule="auto"/>
              <w:ind w:left="659" w:firstLine="0"/>
              <w:jc w:val="center"/>
            </w:pPr>
            <w:r>
              <w:rPr>
                <w:b/>
              </w:rPr>
              <w:t xml:space="preserve">по теме 6 </w:t>
            </w:r>
          </w:p>
        </w:tc>
      </w:tr>
      <w:tr w:rsidR="00A000EE" w14:paraId="2D952C9E" w14:textId="77777777">
        <w:trPr>
          <w:trHeight w:val="564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5CD9" w14:textId="77777777" w:rsidR="00A000EE" w:rsidRDefault="006C15DE">
            <w:pPr>
              <w:spacing w:after="0" w:line="259" w:lineRule="auto"/>
              <w:ind w:left="0" w:firstLine="720"/>
            </w:pPr>
            <w:r>
              <w:t xml:space="preserve">90 – 100% решенных заданий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DE425" w14:textId="77777777" w:rsidR="00A000EE" w:rsidRDefault="006C15DE">
            <w:pPr>
              <w:spacing w:after="0" w:line="259" w:lineRule="auto"/>
              <w:ind w:left="659" w:firstLine="0"/>
              <w:jc w:val="center"/>
            </w:pPr>
            <w:r>
              <w:t xml:space="preserve">2 балла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4E42" w14:textId="77777777" w:rsidR="00A000EE" w:rsidRDefault="006C15DE">
            <w:pPr>
              <w:spacing w:after="0" w:line="259" w:lineRule="auto"/>
              <w:ind w:left="657" w:firstLine="0"/>
              <w:jc w:val="center"/>
            </w:pPr>
            <w:r>
              <w:t xml:space="preserve">5 баллов </w:t>
            </w:r>
          </w:p>
        </w:tc>
      </w:tr>
      <w:tr w:rsidR="00A000EE" w14:paraId="5E990A76" w14:textId="77777777">
        <w:trPr>
          <w:trHeight w:val="562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7FCA" w14:textId="77777777" w:rsidR="00A000EE" w:rsidRDefault="006C15DE">
            <w:pPr>
              <w:spacing w:after="0" w:line="259" w:lineRule="auto"/>
              <w:ind w:left="0" w:firstLine="720"/>
            </w:pPr>
            <w:r>
              <w:t xml:space="preserve">80 – 90 % решенных заданий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52C8" w14:textId="77777777" w:rsidR="00A000EE" w:rsidRDefault="006C15DE">
            <w:pPr>
              <w:spacing w:after="0" w:line="259" w:lineRule="auto"/>
              <w:ind w:left="658" w:firstLine="0"/>
              <w:jc w:val="center"/>
            </w:pPr>
            <w:r>
              <w:t xml:space="preserve">1 балл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99CD" w14:textId="77777777" w:rsidR="00A000EE" w:rsidRDefault="006C15DE">
            <w:pPr>
              <w:spacing w:after="0" w:line="259" w:lineRule="auto"/>
              <w:ind w:left="657" w:firstLine="0"/>
              <w:jc w:val="center"/>
            </w:pPr>
            <w:r>
              <w:t xml:space="preserve">4 баллов </w:t>
            </w:r>
          </w:p>
        </w:tc>
      </w:tr>
      <w:tr w:rsidR="00A000EE" w14:paraId="144AB1F3" w14:textId="77777777">
        <w:trPr>
          <w:trHeight w:val="562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4B87" w14:textId="77777777" w:rsidR="00A000EE" w:rsidRDefault="006C15DE">
            <w:pPr>
              <w:spacing w:after="0" w:line="259" w:lineRule="auto"/>
              <w:ind w:left="0" w:firstLine="720"/>
            </w:pPr>
            <w:r>
              <w:t xml:space="preserve">70 – 80 % решенных заданий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53AC8" w14:textId="77777777" w:rsidR="00A000EE" w:rsidRDefault="006C15DE">
            <w:pPr>
              <w:spacing w:after="0" w:line="259" w:lineRule="auto"/>
              <w:ind w:left="658" w:firstLine="0"/>
              <w:jc w:val="center"/>
            </w:pPr>
            <w:r>
              <w:t xml:space="preserve">1 балл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CE21A" w14:textId="77777777" w:rsidR="00A000EE" w:rsidRDefault="006C15DE">
            <w:pPr>
              <w:spacing w:after="0" w:line="259" w:lineRule="auto"/>
              <w:ind w:left="660" w:firstLine="0"/>
              <w:jc w:val="center"/>
            </w:pPr>
            <w:r>
              <w:t xml:space="preserve">2 балла </w:t>
            </w:r>
          </w:p>
        </w:tc>
      </w:tr>
      <w:tr w:rsidR="00A000EE" w14:paraId="5D2263A6" w14:textId="77777777">
        <w:trPr>
          <w:trHeight w:val="562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7B17" w14:textId="77777777" w:rsidR="00A000EE" w:rsidRDefault="006C15DE">
            <w:pPr>
              <w:tabs>
                <w:tab w:val="center" w:pos="1019"/>
                <w:tab w:val="right" w:pos="2916"/>
              </w:tabs>
              <w:spacing w:after="2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менее </w:t>
            </w:r>
            <w:r>
              <w:tab/>
              <w:t xml:space="preserve">70% </w:t>
            </w:r>
          </w:p>
          <w:p w14:paraId="6B13E397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решенных заданий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F0792" w14:textId="77777777" w:rsidR="00A000EE" w:rsidRDefault="006C15DE">
            <w:pPr>
              <w:spacing w:after="0" w:line="259" w:lineRule="auto"/>
              <w:ind w:left="656" w:firstLine="0"/>
              <w:jc w:val="center"/>
            </w:pPr>
            <w:r>
              <w:t xml:space="preserve">0 баллов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65A5" w14:textId="77777777" w:rsidR="00A000EE" w:rsidRDefault="006C15DE">
            <w:pPr>
              <w:spacing w:after="0" w:line="259" w:lineRule="auto"/>
              <w:ind w:left="657" w:firstLine="0"/>
              <w:jc w:val="center"/>
            </w:pPr>
            <w:r>
              <w:t xml:space="preserve">0 баллов </w:t>
            </w:r>
          </w:p>
        </w:tc>
      </w:tr>
    </w:tbl>
    <w:p w14:paraId="0B55C90D" w14:textId="77777777" w:rsidR="00A000EE" w:rsidRDefault="006C15DE">
      <w:pPr>
        <w:spacing w:after="24" w:line="259" w:lineRule="auto"/>
        <w:ind w:left="1287" w:firstLine="0"/>
        <w:jc w:val="left"/>
      </w:pPr>
      <w:r>
        <w:t xml:space="preserve"> </w:t>
      </w:r>
    </w:p>
    <w:p w14:paraId="750EA0DB" w14:textId="77777777" w:rsidR="00A000EE" w:rsidRDefault="006C15DE">
      <w:pPr>
        <w:ind w:left="1590" w:right="55"/>
      </w:pPr>
      <w:r>
        <w:t xml:space="preserve">Требования и методика оценки </w:t>
      </w:r>
      <w:r>
        <w:rPr>
          <w:b/>
        </w:rPr>
        <w:t>контрольной работы</w:t>
      </w:r>
      <w:r>
        <w:t xml:space="preserve"> </w:t>
      </w:r>
    </w:p>
    <w:p w14:paraId="4D3DE70C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tbl>
      <w:tblPr>
        <w:tblStyle w:val="TableGrid"/>
        <w:tblW w:w="9239" w:type="dxa"/>
        <w:tblInd w:w="972" w:type="dxa"/>
        <w:tblCellMar>
          <w:top w:w="1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3087"/>
        <w:gridCol w:w="3077"/>
        <w:gridCol w:w="3075"/>
      </w:tblGrid>
      <w:tr w:rsidR="00A000EE" w14:paraId="41AA9AE9" w14:textId="77777777">
        <w:trPr>
          <w:trHeight w:val="838"/>
        </w:trPr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8A01" w14:textId="77777777" w:rsidR="00A000EE" w:rsidRDefault="006C15DE">
            <w:pPr>
              <w:spacing w:after="0" w:line="259" w:lineRule="auto"/>
              <w:ind w:left="72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2F9D" w14:textId="77777777" w:rsidR="00A000EE" w:rsidRDefault="006C15DE">
            <w:pPr>
              <w:spacing w:after="0" w:line="259" w:lineRule="auto"/>
              <w:ind w:left="372" w:right="126" w:firstLine="492"/>
              <w:jc w:val="left"/>
            </w:pPr>
            <w:r>
              <w:t xml:space="preserve">Баллы для оценки контрольной работы по темам 1 и 5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7F6A" w14:textId="77777777" w:rsidR="00A000EE" w:rsidRDefault="006C15DE">
            <w:pPr>
              <w:spacing w:after="0" w:line="278" w:lineRule="auto"/>
              <w:ind w:left="370" w:firstLine="493"/>
              <w:jc w:val="left"/>
            </w:pPr>
            <w:r>
              <w:t xml:space="preserve">Баллы для оценки контрольной работы </w:t>
            </w:r>
          </w:p>
          <w:p w14:paraId="4A33D621" w14:textId="77777777" w:rsidR="00A000EE" w:rsidRDefault="006C15DE">
            <w:pPr>
              <w:spacing w:after="0" w:line="259" w:lineRule="auto"/>
              <w:ind w:left="657" w:firstLine="0"/>
              <w:jc w:val="center"/>
            </w:pPr>
            <w:r>
              <w:t xml:space="preserve">по теме 3 </w:t>
            </w:r>
          </w:p>
        </w:tc>
      </w:tr>
      <w:tr w:rsidR="00A000EE" w14:paraId="62A0D4F0" w14:textId="77777777">
        <w:trPr>
          <w:trHeight w:val="1390"/>
        </w:trPr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BE33" w14:textId="77777777" w:rsidR="00A000EE" w:rsidRDefault="006C15DE">
            <w:pPr>
              <w:spacing w:after="47" w:line="238" w:lineRule="auto"/>
              <w:ind w:left="0" w:right="57" w:firstLine="0"/>
            </w:pPr>
            <w:r>
              <w:t xml:space="preserve">работа выполнена полностью, в рассуждениях и обосновании нет пробелов или ошибок, </w:t>
            </w:r>
          </w:p>
          <w:p w14:paraId="7C5E9765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возможна одна неточность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2FAF8" w14:textId="77777777" w:rsidR="00A000EE" w:rsidRDefault="006C15DE">
            <w:pPr>
              <w:spacing w:after="0" w:line="259" w:lineRule="auto"/>
              <w:ind w:left="658" w:firstLine="0"/>
              <w:jc w:val="center"/>
            </w:pPr>
            <w:r>
              <w:t xml:space="preserve">3 балла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F0E8" w14:textId="77777777" w:rsidR="00A000EE" w:rsidRDefault="006C15DE">
            <w:pPr>
              <w:spacing w:after="0" w:line="259" w:lineRule="auto"/>
              <w:ind w:left="656" w:firstLine="0"/>
              <w:jc w:val="center"/>
            </w:pPr>
            <w:r>
              <w:t xml:space="preserve">4 балла </w:t>
            </w:r>
          </w:p>
        </w:tc>
      </w:tr>
      <w:tr w:rsidR="00A000EE" w14:paraId="6F179D95" w14:textId="77777777">
        <w:trPr>
          <w:trHeight w:val="840"/>
        </w:trPr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E12A" w14:textId="77777777" w:rsidR="00A000EE" w:rsidRDefault="006C15DE">
            <w:pPr>
              <w:spacing w:after="0" w:line="259" w:lineRule="auto"/>
              <w:ind w:left="0" w:right="58" w:firstLine="0"/>
            </w:pPr>
            <w:r>
              <w:t xml:space="preserve">задание выполнено полностью, но обоснование содержания и выводов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BEA44" w14:textId="77777777" w:rsidR="00A000EE" w:rsidRDefault="006C15DE">
            <w:pPr>
              <w:spacing w:after="0" w:line="259" w:lineRule="auto"/>
              <w:ind w:left="658" w:firstLine="0"/>
              <w:jc w:val="center"/>
            </w:pPr>
            <w:r>
              <w:t xml:space="preserve">2 балла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FCA8" w14:textId="77777777" w:rsidR="00A000EE" w:rsidRDefault="006C15DE">
            <w:pPr>
              <w:spacing w:after="0" w:line="259" w:lineRule="auto"/>
              <w:ind w:left="656" w:firstLine="0"/>
              <w:jc w:val="center"/>
            </w:pPr>
            <w:r>
              <w:t xml:space="preserve">3 балла </w:t>
            </w:r>
          </w:p>
        </w:tc>
      </w:tr>
      <w:tr w:rsidR="00A000EE" w14:paraId="5B51AB0A" w14:textId="77777777">
        <w:trPr>
          <w:trHeight w:val="564"/>
        </w:trPr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5430" w14:textId="77777777" w:rsidR="00A000EE" w:rsidRDefault="006C15DE">
            <w:pPr>
              <w:tabs>
                <w:tab w:val="right" w:pos="2929"/>
              </w:tabs>
              <w:spacing w:after="29" w:line="259" w:lineRule="auto"/>
              <w:ind w:left="0" w:firstLine="0"/>
              <w:jc w:val="left"/>
            </w:pPr>
            <w:r>
              <w:t xml:space="preserve">недостаточны, </w:t>
            </w:r>
            <w:r>
              <w:tab/>
              <w:t xml:space="preserve">но </w:t>
            </w:r>
          </w:p>
          <w:p w14:paraId="7F7BA766" w14:textId="77777777" w:rsidR="00A000EE" w:rsidRDefault="006C15DE">
            <w:pPr>
              <w:spacing w:after="0" w:line="259" w:lineRule="auto"/>
              <w:ind w:left="0" w:firstLine="0"/>
              <w:jc w:val="left"/>
            </w:pPr>
            <w:r>
              <w:t xml:space="preserve">рассуждения верны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FEE6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875C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</w:tr>
      <w:tr w:rsidR="00A000EE" w14:paraId="1FFC5B88" w14:textId="77777777">
        <w:trPr>
          <w:trHeight w:val="1114"/>
        </w:trPr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7792" w14:textId="77777777" w:rsidR="00A000EE" w:rsidRDefault="006C15DE">
            <w:pPr>
              <w:spacing w:after="0" w:line="259" w:lineRule="auto"/>
              <w:ind w:left="0" w:right="59" w:firstLine="0"/>
            </w:pPr>
            <w:r>
              <w:t xml:space="preserve">задание выполнено не полностью и/или допущены две и более ошибки или три и более неточности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70D2F" w14:textId="77777777" w:rsidR="00A000EE" w:rsidRDefault="006C15DE">
            <w:pPr>
              <w:spacing w:after="0" w:line="259" w:lineRule="auto"/>
              <w:ind w:left="657" w:firstLine="0"/>
              <w:jc w:val="center"/>
            </w:pPr>
            <w:r>
              <w:t xml:space="preserve">1 балл 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18231" w14:textId="77777777" w:rsidR="00A000EE" w:rsidRDefault="006C15DE">
            <w:pPr>
              <w:spacing w:after="0" w:line="259" w:lineRule="auto"/>
              <w:ind w:left="655" w:firstLine="0"/>
              <w:jc w:val="center"/>
            </w:pPr>
            <w:r>
              <w:t xml:space="preserve">2 балла </w:t>
            </w:r>
          </w:p>
        </w:tc>
      </w:tr>
    </w:tbl>
    <w:p w14:paraId="2F50400E" w14:textId="77777777" w:rsidR="00A000EE" w:rsidRDefault="006C15DE">
      <w:pPr>
        <w:spacing w:after="23" w:line="259" w:lineRule="auto"/>
        <w:ind w:left="1580" w:firstLine="0"/>
        <w:jc w:val="left"/>
      </w:pPr>
      <w:r>
        <w:t xml:space="preserve"> </w:t>
      </w:r>
    </w:p>
    <w:p w14:paraId="34B63626" w14:textId="77777777" w:rsidR="00A000EE" w:rsidRDefault="006C15DE">
      <w:pPr>
        <w:spacing w:after="36"/>
        <w:ind w:left="1590" w:right="55"/>
      </w:pPr>
      <w:r>
        <w:t xml:space="preserve">Требования и методика оценки </w:t>
      </w:r>
      <w:r>
        <w:rPr>
          <w:b/>
        </w:rPr>
        <w:t xml:space="preserve">реферата </w:t>
      </w:r>
      <w:r>
        <w:t xml:space="preserve"> </w:t>
      </w:r>
    </w:p>
    <w:p w14:paraId="4D481A35" w14:textId="77777777" w:rsidR="00A000EE" w:rsidRDefault="006C15DE" w:rsidP="00EE0693">
      <w:pPr>
        <w:pStyle w:val="a5"/>
        <w:numPr>
          <w:ilvl w:val="0"/>
          <w:numId w:val="46"/>
        </w:numPr>
        <w:spacing w:after="36"/>
        <w:ind w:right="55"/>
      </w:pPr>
      <w: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>
        <w:t>техникоорфографическим</w:t>
      </w:r>
      <w:proofErr w:type="spellEnd"/>
      <w:r>
        <w:t xml:space="preserve"> правилам. Студент связал рассмотренный материал с практикой своей будущей профессиональной деятельности – 3 балла. </w:t>
      </w:r>
    </w:p>
    <w:p w14:paraId="62224B41" w14:textId="77777777" w:rsidR="00A000EE" w:rsidRDefault="006C15DE" w:rsidP="00EE0693">
      <w:pPr>
        <w:pStyle w:val="a5"/>
        <w:numPr>
          <w:ilvl w:val="0"/>
          <w:numId w:val="46"/>
        </w:numPr>
        <w:spacing w:after="36"/>
        <w:ind w:right="55"/>
      </w:pPr>
      <w:r>
        <w:t xml:space="preserve"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2 балла. </w:t>
      </w:r>
    </w:p>
    <w:p w14:paraId="58ADDAF2" w14:textId="77777777" w:rsidR="00A000EE" w:rsidRDefault="006C15DE" w:rsidP="00EE0693">
      <w:pPr>
        <w:pStyle w:val="a5"/>
        <w:numPr>
          <w:ilvl w:val="0"/>
          <w:numId w:val="46"/>
        </w:numPr>
        <w:ind w:right="55"/>
      </w:pPr>
      <w:r>
        <w:t xml:space="preserve">студент в целом правильно определил узловые вопросы темы, но недостаточно полно раскрыл их содержание, имеются недостатки в оформлении работы – 1 балл. </w:t>
      </w:r>
    </w:p>
    <w:p w14:paraId="20B56A0E" w14:textId="77777777" w:rsidR="00A000EE" w:rsidRDefault="006C15DE" w:rsidP="00EE0693">
      <w:pPr>
        <w:pStyle w:val="a5"/>
        <w:numPr>
          <w:ilvl w:val="0"/>
          <w:numId w:val="46"/>
        </w:numPr>
        <w:ind w:right="55"/>
      </w:pPr>
      <w:r>
        <w:lastRenderedPageBreak/>
        <w:t xml:space="preserve"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 </w:t>
      </w:r>
    </w:p>
    <w:p w14:paraId="6AB26364" w14:textId="77777777" w:rsidR="00A000EE" w:rsidRDefault="006C15DE">
      <w:pPr>
        <w:spacing w:after="22" w:line="259" w:lineRule="auto"/>
        <w:ind w:left="1580" w:firstLine="0"/>
        <w:jc w:val="left"/>
      </w:pPr>
      <w:r>
        <w:t xml:space="preserve"> </w:t>
      </w:r>
    </w:p>
    <w:p w14:paraId="589BD808" w14:textId="77777777" w:rsidR="00A000EE" w:rsidRDefault="006C15DE">
      <w:pPr>
        <w:ind w:left="1590" w:right="55"/>
      </w:pPr>
      <w:r>
        <w:t xml:space="preserve">Требования и методика оценки </w:t>
      </w:r>
      <w:r>
        <w:rPr>
          <w:b/>
        </w:rPr>
        <w:t>участия в коллоквиуме</w:t>
      </w:r>
      <w:r>
        <w:t xml:space="preserve"> </w:t>
      </w:r>
    </w:p>
    <w:p w14:paraId="6DBB898A" w14:textId="77777777" w:rsidR="00A000EE" w:rsidRDefault="006C15DE">
      <w:pPr>
        <w:spacing w:after="46" w:line="259" w:lineRule="auto"/>
        <w:ind w:left="1568" w:firstLine="0"/>
        <w:jc w:val="left"/>
      </w:pPr>
      <w:r>
        <w:t xml:space="preserve"> </w:t>
      </w:r>
    </w:p>
    <w:p w14:paraId="4E985CC8" w14:textId="77777777" w:rsidR="00A000EE" w:rsidRDefault="006C15DE" w:rsidP="00D140A5">
      <w:pPr>
        <w:pStyle w:val="a5"/>
        <w:numPr>
          <w:ilvl w:val="0"/>
          <w:numId w:val="32"/>
        </w:numPr>
        <w:spacing w:after="37"/>
        <w:ind w:right="55"/>
      </w:pPr>
      <w:r>
        <w:t xml:space="preserve"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 </w:t>
      </w:r>
    </w:p>
    <w:p w14:paraId="462C42FE" w14:textId="77777777" w:rsidR="00A000EE" w:rsidRDefault="006C15DE" w:rsidP="00D140A5">
      <w:pPr>
        <w:pStyle w:val="a5"/>
        <w:numPr>
          <w:ilvl w:val="0"/>
          <w:numId w:val="32"/>
        </w:numPr>
        <w:spacing w:after="38"/>
        <w:ind w:right="55"/>
      </w:pPr>
      <w:r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4 балла. </w:t>
      </w:r>
    </w:p>
    <w:p w14:paraId="2B12D80D" w14:textId="77777777" w:rsidR="00A000EE" w:rsidRDefault="006C15DE" w:rsidP="00D140A5">
      <w:pPr>
        <w:pStyle w:val="a5"/>
        <w:numPr>
          <w:ilvl w:val="0"/>
          <w:numId w:val="32"/>
        </w:numPr>
        <w:spacing w:after="37"/>
        <w:ind w:right="55"/>
      </w:pPr>
      <w:r>
        <w:t xml:space="preserve"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 </w:t>
      </w:r>
    </w:p>
    <w:p w14:paraId="0CF73308" w14:textId="77777777" w:rsidR="00A000EE" w:rsidRDefault="006C15DE" w:rsidP="00D140A5">
      <w:pPr>
        <w:pStyle w:val="a5"/>
        <w:numPr>
          <w:ilvl w:val="0"/>
          <w:numId w:val="32"/>
        </w:numPr>
        <w:spacing w:after="37"/>
        <w:ind w:right="55"/>
      </w:pPr>
      <w:r>
        <w:t xml:space="preserve"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 </w:t>
      </w:r>
    </w:p>
    <w:p w14:paraId="026D7840" w14:textId="77777777" w:rsidR="00A000EE" w:rsidRDefault="006C15DE" w:rsidP="00D140A5">
      <w:pPr>
        <w:pStyle w:val="a5"/>
        <w:numPr>
          <w:ilvl w:val="0"/>
          <w:numId w:val="32"/>
        </w:numPr>
        <w:ind w:right="55"/>
      </w:pPr>
      <w:r>
        <w:t xml:space="preserve">Обучающийся показал некоторую активность, сделал попытки аргументировать свою позицию, но допустил ряд ошибок. – 1 балл. </w:t>
      </w:r>
    </w:p>
    <w:p w14:paraId="3CAAE786" w14:textId="77777777" w:rsidR="00A000EE" w:rsidRDefault="006C15DE">
      <w:pPr>
        <w:spacing w:after="0" w:line="259" w:lineRule="auto"/>
        <w:ind w:left="1426" w:firstLine="0"/>
        <w:jc w:val="left"/>
      </w:pPr>
      <w:r>
        <w:t xml:space="preserve"> </w:t>
      </w:r>
    </w:p>
    <w:p w14:paraId="0380C2F9" w14:textId="77777777" w:rsidR="00A000EE" w:rsidRDefault="006C15DE">
      <w:pPr>
        <w:ind w:left="845" w:right="55" w:firstLine="720"/>
      </w:pPr>
      <w: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 </w:t>
      </w:r>
    </w:p>
    <w:p w14:paraId="7DC472EA" w14:textId="77777777" w:rsidR="00A000EE" w:rsidRDefault="006C15DE">
      <w:pPr>
        <w:spacing w:after="36"/>
        <w:ind w:left="1590" w:right="55"/>
      </w:pPr>
      <w:r>
        <w:t>При оценивании</w:t>
      </w:r>
      <w:r>
        <w:rPr>
          <w:b/>
        </w:rPr>
        <w:t xml:space="preserve"> </w:t>
      </w:r>
      <w:r>
        <w:t xml:space="preserve">ответа на вопрос теоретического характера учитывается: </w:t>
      </w:r>
    </w:p>
    <w:p w14:paraId="74797E81" w14:textId="77777777" w:rsidR="00A000EE" w:rsidRDefault="006C15DE" w:rsidP="00D140A5">
      <w:pPr>
        <w:pStyle w:val="a5"/>
        <w:numPr>
          <w:ilvl w:val="0"/>
          <w:numId w:val="34"/>
        </w:numPr>
        <w:ind w:right="55"/>
      </w:pPr>
      <w:r>
        <w:t xml:space="preserve">теоретическое содержание не освоено, знание материала носит фрагментарный характер, наличие грубых ошибок в ответе (1-3 балла); </w:t>
      </w:r>
    </w:p>
    <w:p w14:paraId="73F712AC" w14:textId="77777777" w:rsidR="00A000EE" w:rsidRDefault="006C15DE" w:rsidP="00D140A5">
      <w:pPr>
        <w:pStyle w:val="a5"/>
        <w:numPr>
          <w:ilvl w:val="0"/>
          <w:numId w:val="34"/>
        </w:numPr>
        <w:ind w:right="55"/>
      </w:pPr>
      <w:r>
        <w:t xml:space="preserve">теоретическое содержание освоено частично, допущено не более двух-трех недочетов (4-7 баллов); </w:t>
      </w:r>
    </w:p>
    <w:p w14:paraId="68943B68" w14:textId="77777777" w:rsidR="00A000EE" w:rsidRDefault="006C15DE" w:rsidP="00D140A5">
      <w:pPr>
        <w:pStyle w:val="a5"/>
        <w:numPr>
          <w:ilvl w:val="0"/>
          <w:numId w:val="34"/>
        </w:numPr>
        <w:ind w:right="55"/>
      </w:pPr>
      <w:r>
        <w:t xml:space="preserve">теоретическое содержание освоено почти полностью, допущено не более </w:t>
      </w:r>
      <w:proofErr w:type="spellStart"/>
      <w:r>
        <w:t>одногодвух</w:t>
      </w:r>
      <w:proofErr w:type="spellEnd"/>
      <w:r>
        <w:t xml:space="preserve"> недочетов, но обучающийся смог бы их исправить самостоятельно (8-11 баллов); </w:t>
      </w:r>
    </w:p>
    <w:p w14:paraId="19B7E66A" w14:textId="77777777" w:rsidR="00A000EE" w:rsidRDefault="006C15DE" w:rsidP="00D140A5">
      <w:pPr>
        <w:pStyle w:val="a5"/>
        <w:numPr>
          <w:ilvl w:val="0"/>
          <w:numId w:val="34"/>
        </w:numPr>
        <w:ind w:right="55"/>
      </w:pPr>
      <w:r>
        <w:t xml:space="preserve">теоретическое содержание освоено полностью, ответ построен по собственному плану (12-15 баллов). </w:t>
      </w:r>
    </w:p>
    <w:p w14:paraId="3F0F3DFC" w14:textId="77777777" w:rsidR="00A000EE" w:rsidRDefault="006C15DE" w:rsidP="00D140A5">
      <w:pPr>
        <w:pStyle w:val="a5"/>
        <w:numPr>
          <w:ilvl w:val="2"/>
          <w:numId w:val="34"/>
        </w:numPr>
        <w:spacing w:after="35"/>
        <w:ind w:right="55"/>
      </w:pPr>
      <w:r>
        <w:t xml:space="preserve">При оценивании ответа на вопрос практического характера учитывается: </w:t>
      </w:r>
    </w:p>
    <w:p w14:paraId="46C9BF58" w14:textId="77777777" w:rsidR="00A000EE" w:rsidRDefault="006C15DE" w:rsidP="00D140A5">
      <w:pPr>
        <w:pStyle w:val="a5"/>
        <w:numPr>
          <w:ilvl w:val="0"/>
          <w:numId w:val="34"/>
        </w:numPr>
        <w:ind w:right="55"/>
      </w:pPr>
      <w:r>
        <w:t xml:space="preserve">ответ содержит менее 20% правильного решения (1-2 балла); </w:t>
      </w:r>
    </w:p>
    <w:p w14:paraId="44BE61CB" w14:textId="77777777" w:rsidR="00A000EE" w:rsidRDefault="006C15DE" w:rsidP="00D140A5">
      <w:pPr>
        <w:pStyle w:val="a5"/>
        <w:numPr>
          <w:ilvl w:val="0"/>
          <w:numId w:val="34"/>
        </w:numPr>
        <w:ind w:right="55"/>
      </w:pPr>
      <w:r>
        <w:t xml:space="preserve">ответ </w:t>
      </w:r>
      <w:proofErr w:type="gramStart"/>
      <w:r>
        <w:t>содержит  21</w:t>
      </w:r>
      <w:proofErr w:type="gramEnd"/>
      <w:r>
        <w:t xml:space="preserve">-89 % правильного решения (3-8 баллов); </w:t>
      </w:r>
      <w:r w:rsidRPr="00D140A5">
        <w:rPr>
          <w:rFonts w:ascii="Segoe UI Symbol" w:eastAsia="Segoe UI Symbol" w:hAnsi="Segoe UI Symbol" w:cs="Segoe UI Symbol"/>
        </w:rPr>
        <w:t></w:t>
      </w:r>
      <w:r w:rsidRPr="00D140A5">
        <w:rPr>
          <w:rFonts w:ascii="Arial" w:eastAsia="Arial" w:hAnsi="Arial" w:cs="Arial"/>
        </w:rPr>
        <w:t xml:space="preserve"> </w:t>
      </w:r>
      <w:r>
        <w:t xml:space="preserve">ответ содержит 90% и более правильного решения (9-10 баллов). </w:t>
      </w:r>
    </w:p>
    <w:p w14:paraId="56BA85E2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p w14:paraId="4CAF0079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p w14:paraId="70B205D5" w14:textId="33FF1002" w:rsidR="00A000EE" w:rsidRDefault="006C15DE" w:rsidP="00EE0693">
      <w:pPr>
        <w:pStyle w:val="1"/>
        <w:jc w:val="both"/>
      </w:pPr>
      <w:bookmarkStart w:id="10" w:name="_Toc104898644"/>
      <w:r>
        <w:t>5.3 Оценочные средства (материалы) для текущего контроля успеваемости, промежуточной аттестации обучающихся по дисциплине</w:t>
      </w:r>
      <w:bookmarkEnd w:id="10"/>
      <w:r>
        <w:t xml:space="preserve">  </w:t>
      </w:r>
    </w:p>
    <w:p w14:paraId="7896C173" w14:textId="77777777" w:rsidR="00A000EE" w:rsidRDefault="006C15DE">
      <w:pPr>
        <w:spacing w:after="31" w:line="259" w:lineRule="auto"/>
        <w:ind w:left="1402" w:firstLine="0"/>
        <w:jc w:val="left"/>
      </w:pPr>
      <w:r>
        <w:t xml:space="preserve"> </w:t>
      </w:r>
    </w:p>
    <w:p w14:paraId="4A884965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Примерный перечень вопросов к зачету по всему курсу </w:t>
      </w:r>
    </w:p>
    <w:p w14:paraId="697481D4" w14:textId="77777777" w:rsidR="00A000EE" w:rsidRDefault="006C15DE">
      <w:pPr>
        <w:numPr>
          <w:ilvl w:val="2"/>
          <w:numId w:val="6"/>
        </w:numPr>
        <w:ind w:right="55" w:hanging="487"/>
      </w:pPr>
      <w:r>
        <w:lastRenderedPageBreak/>
        <w:t xml:space="preserve">Предметное поле </w:t>
      </w:r>
      <w:proofErr w:type="gramStart"/>
      <w:r>
        <w:t>гендерной  психологии</w:t>
      </w:r>
      <w:proofErr w:type="gramEnd"/>
      <w:r>
        <w:t xml:space="preserve">. </w:t>
      </w:r>
    </w:p>
    <w:p w14:paraId="35A58F90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Предпосылки возникновения гендерной психологии. </w:t>
      </w:r>
    </w:p>
    <w:p w14:paraId="2B815038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Качественные </w:t>
      </w:r>
      <w:proofErr w:type="gramStart"/>
      <w:r>
        <w:t>методы  в</w:t>
      </w:r>
      <w:proofErr w:type="gramEnd"/>
      <w:r>
        <w:t xml:space="preserve"> гендерных исследованиях.  </w:t>
      </w:r>
    </w:p>
    <w:p w14:paraId="1AEF4412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Гендерная психология в системе научного знания.  </w:t>
      </w:r>
    </w:p>
    <w:p w14:paraId="68132434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Сравнительный анализ категорий «пол» и «гендер». </w:t>
      </w:r>
    </w:p>
    <w:p w14:paraId="4160CB89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Понятие гендерного контракта. </w:t>
      </w:r>
      <w:proofErr w:type="gramStart"/>
      <w:r>
        <w:t>Типы  гендерных</w:t>
      </w:r>
      <w:proofErr w:type="gramEnd"/>
      <w:r>
        <w:t xml:space="preserve"> контрактов. </w:t>
      </w:r>
    </w:p>
    <w:p w14:paraId="396D2F25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Гендерные стереотипы и гендерные представления. </w:t>
      </w:r>
    </w:p>
    <w:p w14:paraId="2CB67942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Понятие гендерной идентичности. </w:t>
      </w:r>
    </w:p>
    <w:p w14:paraId="6F569225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Теория гендерной схемы </w:t>
      </w:r>
      <w:proofErr w:type="spellStart"/>
      <w:r>
        <w:t>С.Бем</w:t>
      </w:r>
      <w:proofErr w:type="spellEnd"/>
      <w:r>
        <w:t xml:space="preserve">. </w:t>
      </w:r>
    </w:p>
    <w:p w14:paraId="673185FB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Особенности гендерной социализации в подростковом возрасте. </w:t>
      </w:r>
    </w:p>
    <w:p w14:paraId="71EDE7CA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Маскулинность и фемининность как базовые гендерные характеристики личности. </w:t>
      </w:r>
    </w:p>
    <w:p w14:paraId="4EE22904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Специфика гендерных ролей. </w:t>
      </w:r>
    </w:p>
    <w:p w14:paraId="554C6960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Основные стадии гендерной социализации. </w:t>
      </w:r>
    </w:p>
    <w:p w14:paraId="6F73696E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Концепция психологической андрогинии </w:t>
      </w:r>
      <w:proofErr w:type="spellStart"/>
      <w:r>
        <w:t>С.Бем</w:t>
      </w:r>
      <w:proofErr w:type="spellEnd"/>
      <w:r>
        <w:t xml:space="preserve">. </w:t>
      </w:r>
    </w:p>
    <w:p w14:paraId="39A08DD5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Проблема полового диморфизма. </w:t>
      </w:r>
    </w:p>
    <w:p w14:paraId="5F6DFB5E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Основные направления гендерных исследований. </w:t>
      </w:r>
    </w:p>
    <w:p w14:paraId="195140EF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Методики, направленные на диагностику гендерных характеристик. </w:t>
      </w:r>
    </w:p>
    <w:p w14:paraId="5D34C6FF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Характеристика структуры гендерной идентичности. </w:t>
      </w:r>
    </w:p>
    <w:p w14:paraId="4CC30AFD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Специфика влияния </w:t>
      </w:r>
      <w:proofErr w:type="spellStart"/>
      <w:r>
        <w:t>внесемейных</w:t>
      </w:r>
      <w:proofErr w:type="spellEnd"/>
      <w:r>
        <w:t xml:space="preserve"> институтов гендерной социализации. </w:t>
      </w:r>
    </w:p>
    <w:p w14:paraId="71896A64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Психологические механизмы гендерной социализации. </w:t>
      </w:r>
    </w:p>
    <w:p w14:paraId="3FC38067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Специфика гендерных конфликтов. </w:t>
      </w:r>
    </w:p>
    <w:p w14:paraId="4A21D5D8" w14:textId="77777777" w:rsidR="00A000EE" w:rsidRDefault="006C15DE">
      <w:pPr>
        <w:numPr>
          <w:ilvl w:val="2"/>
          <w:numId w:val="6"/>
        </w:numPr>
        <w:ind w:right="55" w:hanging="487"/>
      </w:pPr>
      <w:r>
        <w:t xml:space="preserve">Психологические особенности разных гендерных типов.  </w:t>
      </w:r>
    </w:p>
    <w:p w14:paraId="0F15A4ED" w14:textId="77777777" w:rsidR="00A000EE" w:rsidRDefault="006C15DE">
      <w:pPr>
        <w:spacing w:after="31" w:line="259" w:lineRule="auto"/>
        <w:ind w:left="860" w:firstLine="0"/>
        <w:jc w:val="left"/>
      </w:pPr>
      <w:r>
        <w:t xml:space="preserve"> </w:t>
      </w:r>
    </w:p>
    <w:p w14:paraId="4C64C953" w14:textId="77777777" w:rsidR="00A000EE" w:rsidRDefault="006C15DE">
      <w:pPr>
        <w:spacing w:after="5" w:line="271" w:lineRule="auto"/>
        <w:ind w:left="855"/>
        <w:jc w:val="left"/>
      </w:pPr>
      <w:proofErr w:type="gramStart"/>
      <w:r>
        <w:rPr>
          <w:b/>
        </w:rPr>
        <w:t>Тестовое  задание</w:t>
      </w:r>
      <w:proofErr w:type="gramEnd"/>
      <w:r>
        <w:rPr>
          <w:b/>
        </w:rPr>
        <w:t xml:space="preserve">  </w:t>
      </w:r>
    </w:p>
    <w:p w14:paraId="518C5BF4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Гендерная психология изучает: </w:t>
      </w:r>
    </w:p>
    <w:p w14:paraId="10B08193" w14:textId="77777777" w:rsidR="00A000EE" w:rsidRDefault="006C15DE">
      <w:pPr>
        <w:ind w:left="2298" w:right="55"/>
      </w:pPr>
      <w:r>
        <w:t xml:space="preserve">а) гендерные характеристики личности и группы  </w:t>
      </w:r>
    </w:p>
    <w:p w14:paraId="5E67A763" w14:textId="77777777" w:rsidR="00A000EE" w:rsidRDefault="006C15DE">
      <w:pPr>
        <w:ind w:left="2298" w:right="55"/>
      </w:pPr>
      <w:r>
        <w:t xml:space="preserve">б) психологические различия между мужчинами и женщинами </w:t>
      </w:r>
    </w:p>
    <w:p w14:paraId="498D69A4" w14:textId="77777777" w:rsidR="00A000EE" w:rsidRDefault="006C15DE">
      <w:pPr>
        <w:ind w:left="2298" w:right="55"/>
      </w:pPr>
      <w:r>
        <w:t xml:space="preserve">в) гендерные отношения </w:t>
      </w:r>
    </w:p>
    <w:p w14:paraId="511A88E7" w14:textId="77777777" w:rsidR="00A000EE" w:rsidRDefault="006C15DE">
      <w:pPr>
        <w:ind w:left="2298" w:right="55"/>
      </w:pPr>
      <w:r>
        <w:t xml:space="preserve">г) все ответы верны </w:t>
      </w:r>
    </w:p>
    <w:p w14:paraId="0202D4F9" w14:textId="77777777" w:rsidR="00A000EE" w:rsidRDefault="006C15DE">
      <w:pPr>
        <w:spacing w:after="21" w:line="259" w:lineRule="auto"/>
        <w:ind w:left="1580" w:firstLine="0"/>
        <w:jc w:val="left"/>
      </w:pPr>
      <w:r>
        <w:t xml:space="preserve"> </w:t>
      </w:r>
    </w:p>
    <w:p w14:paraId="41B0F9C6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Концепция психологической андрогинии разработана: </w:t>
      </w:r>
    </w:p>
    <w:p w14:paraId="3D6AE5F1" w14:textId="77777777" w:rsidR="00A000EE" w:rsidRDefault="006C15DE">
      <w:pPr>
        <w:tabs>
          <w:tab w:val="center" w:pos="2719"/>
          <w:tab w:val="center" w:pos="369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</w:t>
      </w:r>
      <w:proofErr w:type="spellStart"/>
      <w:r>
        <w:t>С.Бем</w:t>
      </w:r>
      <w:proofErr w:type="spellEnd"/>
      <w:r>
        <w:t xml:space="preserve"> </w:t>
      </w:r>
      <w:r>
        <w:tab/>
        <w:t xml:space="preserve"> </w:t>
      </w:r>
    </w:p>
    <w:p w14:paraId="49042432" w14:textId="77777777" w:rsidR="00A000EE" w:rsidRDefault="006C15DE">
      <w:pPr>
        <w:ind w:left="2298" w:right="55"/>
      </w:pPr>
      <w:r>
        <w:t>б</w:t>
      </w:r>
      <w:proofErr w:type="gramStart"/>
      <w:r>
        <w:t xml:space="preserve">)  </w:t>
      </w:r>
      <w:proofErr w:type="spellStart"/>
      <w:r>
        <w:t>А.Н.Леонтьевым</w:t>
      </w:r>
      <w:proofErr w:type="spellEnd"/>
      <w:proofErr w:type="gramEnd"/>
      <w:r>
        <w:t xml:space="preserve"> </w:t>
      </w:r>
    </w:p>
    <w:p w14:paraId="3EED5D3E" w14:textId="77777777" w:rsidR="00A000EE" w:rsidRDefault="006C15DE">
      <w:pPr>
        <w:ind w:left="2298" w:right="55"/>
      </w:pPr>
      <w:r>
        <w:t xml:space="preserve">в) </w:t>
      </w:r>
      <w:proofErr w:type="spellStart"/>
      <w:r>
        <w:t>М.Киммелом</w:t>
      </w:r>
      <w:proofErr w:type="spellEnd"/>
      <w:r>
        <w:t xml:space="preserve"> </w:t>
      </w:r>
    </w:p>
    <w:p w14:paraId="331EED83" w14:textId="77777777" w:rsidR="00A000EE" w:rsidRDefault="006C15DE">
      <w:pPr>
        <w:ind w:left="2298" w:right="55"/>
      </w:pPr>
      <w:r>
        <w:t xml:space="preserve">г) З. Фрейдом </w:t>
      </w:r>
    </w:p>
    <w:p w14:paraId="448A9A33" w14:textId="77777777" w:rsidR="00A000EE" w:rsidRDefault="006C15DE">
      <w:pPr>
        <w:spacing w:after="23" w:line="259" w:lineRule="auto"/>
        <w:ind w:left="1580" w:firstLine="0"/>
        <w:jc w:val="left"/>
      </w:pPr>
      <w:r>
        <w:t xml:space="preserve"> </w:t>
      </w:r>
    </w:p>
    <w:p w14:paraId="144A67AD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Термин </w:t>
      </w:r>
      <w:proofErr w:type="gramStart"/>
      <w:r>
        <w:t>« гендер</w:t>
      </w:r>
      <w:proofErr w:type="gramEnd"/>
      <w:r>
        <w:t xml:space="preserve">» был предложен:  </w:t>
      </w:r>
    </w:p>
    <w:p w14:paraId="057826D3" w14:textId="77777777" w:rsidR="00A000EE" w:rsidRDefault="006C15DE">
      <w:pPr>
        <w:ind w:left="2298" w:right="55"/>
      </w:pPr>
      <w:r>
        <w:t xml:space="preserve"> а</w:t>
      </w:r>
      <w:proofErr w:type="gramStart"/>
      <w:r>
        <w:t xml:space="preserve">)  </w:t>
      </w:r>
      <w:proofErr w:type="spellStart"/>
      <w:r>
        <w:t>К.Юнгом</w:t>
      </w:r>
      <w:proofErr w:type="spellEnd"/>
      <w:proofErr w:type="gramEnd"/>
      <w:r>
        <w:t xml:space="preserve"> </w:t>
      </w:r>
    </w:p>
    <w:p w14:paraId="6D76315C" w14:textId="77777777" w:rsidR="00A000EE" w:rsidRDefault="006C15DE">
      <w:pPr>
        <w:ind w:left="2298" w:right="55"/>
      </w:pPr>
      <w:r>
        <w:t xml:space="preserve"> б) </w:t>
      </w:r>
      <w:proofErr w:type="spellStart"/>
      <w:r>
        <w:t>Дж.Моуном</w:t>
      </w:r>
      <w:proofErr w:type="spellEnd"/>
      <w:r>
        <w:t xml:space="preserve"> и </w:t>
      </w:r>
      <w:proofErr w:type="spellStart"/>
      <w:r>
        <w:t>Р.Столлером</w:t>
      </w:r>
      <w:proofErr w:type="spellEnd"/>
      <w:r>
        <w:t xml:space="preserve"> </w:t>
      </w:r>
    </w:p>
    <w:p w14:paraId="6A5085EA" w14:textId="77777777" w:rsidR="00A000EE" w:rsidRDefault="006C15DE">
      <w:pPr>
        <w:ind w:left="2298" w:right="55"/>
      </w:pPr>
      <w:r>
        <w:t xml:space="preserve"> в</w:t>
      </w:r>
      <w:proofErr w:type="gramStart"/>
      <w:r>
        <w:t xml:space="preserve">)  </w:t>
      </w:r>
      <w:proofErr w:type="spellStart"/>
      <w:r>
        <w:t>М.Мид</w:t>
      </w:r>
      <w:proofErr w:type="spellEnd"/>
      <w:proofErr w:type="gramEnd"/>
      <w:r>
        <w:t xml:space="preserve"> </w:t>
      </w:r>
    </w:p>
    <w:p w14:paraId="2E2E46A3" w14:textId="77777777" w:rsidR="00A000EE" w:rsidRDefault="006C15DE">
      <w:pPr>
        <w:ind w:left="2298" w:right="55"/>
      </w:pPr>
      <w:r>
        <w:t xml:space="preserve"> г) </w:t>
      </w:r>
      <w:proofErr w:type="spellStart"/>
      <w:r>
        <w:t>Э.Эриксоном</w:t>
      </w:r>
      <w:proofErr w:type="spellEnd"/>
      <w:r>
        <w:t xml:space="preserve"> </w:t>
      </w:r>
    </w:p>
    <w:p w14:paraId="25D34F83" w14:textId="75840021" w:rsidR="00A000EE" w:rsidRDefault="006C15DE" w:rsidP="00EE0693">
      <w:pPr>
        <w:spacing w:after="0" w:line="259" w:lineRule="auto"/>
        <w:ind w:left="1580" w:firstLine="0"/>
        <w:jc w:val="left"/>
      </w:pPr>
      <w:r>
        <w:t xml:space="preserve"> </w:t>
      </w:r>
    </w:p>
    <w:p w14:paraId="369E0C0A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Фемининность – это:   </w:t>
      </w:r>
    </w:p>
    <w:p w14:paraId="68409EFE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p w14:paraId="12205B6E" w14:textId="77777777" w:rsidR="00A000EE" w:rsidRDefault="006C15DE">
      <w:pPr>
        <w:ind w:left="1590" w:right="55"/>
      </w:pPr>
      <w:r>
        <w:lastRenderedPageBreak/>
        <w:t xml:space="preserve">а) совокупность психологических характеристик, соответствующих стереотипу  </w:t>
      </w:r>
    </w:p>
    <w:p w14:paraId="7E6046AD" w14:textId="77777777" w:rsidR="00A000EE" w:rsidRDefault="006C15DE">
      <w:pPr>
        <w:ind w:left="855" w:right="55"/>
      </w:pPr>
      <w:r>
        <w:t xml:space="preserve">женственности </w:t>
      </w:r>
    </w:p>
    <w:p w14:paraId="4E845222" w14:textId="77777777" w:rsidR="00A000EE" w:rsidRDefault="006C15DE">
      <w:pPr>
        <w:ind w:left="1590" w:right="55"/>
      </w:pPr>
      <w:r>
        <w:t xml:space="preserve">б) категория, противоположная категории «маскулинность» </w:t>
      </w:r>
    </w:p>
    <w:p w14:paraId="454FC2C9" w14:textId="77777777" w:rsidR="00A000EE" w:rsidRDefault="006C15DE">
      <w:pPr>
        <w:ind w:left="1590" w:right="55"/>
      </w:pPr>
      <w:r>
        <w:t xml:space="preserve">в) биологически заданная характеристика индивида  </w:t>
      </w:r>
    </w:p>
    <w:p w14:paraId="1FF06A18" w14:textId="77777777" w:rsidR="00A000EE" w:rsidRDefault="006C15DE">
      <w:pPr>
        <w:ind w:left="1590" w:right="55"/>
      </w:pPr>
      <w:r>
        <w:t xml:space="preserve">г) особенность темперамента </w:t>
      </w:r>
    </w:p>
    <w:p w14:paraId="6522E2B9" w14:textId="77777777" w:rsidR="00A000EE" w:rsidRDefault="006C15DE">
      <w:pPr>
        <w:spacing w:after="22" w:line="259" w:lineRule="auto"/>
        <w:ind w:left="1580" w:firstLine="0"/>
        <w:jc w:val="left"/>
      </w:pPr>
      <w:r>
        <w:t xml:space="preserve"> </w:t>
      </w:r>
    </w:p>
    <w:p w14:paraId="0660C268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Автором монографии «Пол и характер» является: </w:t>
      </w:r>
    </w:p>
    <w:p w14:paraId="490EB22C" w14:textId="77777777" w:rsidR="00A000EE" w:rsidRDefault="006C15DE">
      <w:pPr>
        <w:ind w:left="2298" w:right="55"/>
      </w:pPr>
      <w:r>
        <w:t xml:space="preserve">а) </w:t>
      </w:r>
      <w:proofErr w:type="spellStart"/>
      <w:r>
        <w:t>Ф.Ницше</w:t>
      </w:r>
      <w:proofErr w:type="spellEnd"/>
      <w:r>
        <w:t xml:space="preserve">  </w:t>
      </w:r>
    </w:p>
    <w:p w14:paraId="53D62A22" w14:textId="77777777" w:rsidR="00A000EE" w:rsidRDefault="006C15DE">
      <w:pPr>
        <w:ind w:left="2298" w:right="55"/>
      </w:pPr>
      <w:r>
        <w:t xml:space="preserve">б) </w:t>
      </w:r>
      <w:proofErr w:type="spellStart"/>
      <w:r>
        <w:t>Н.А.Бердяев</w:t>
      </w:r>
      <w:proofErr w:type="spellEnd"/>
      <w:r>
        <w:t xml:space="preserve"> </w:t>
      </w:r>
    </w:p>
    <w:p w14:paraId="5A1B469F" w14:textId="77777777" w:rsidR="00A000EE" w:rsidRDefault="006C15DE">
      <w:pPr>
        <w:ind w:left="2298" w:right="55"/>
      </w:pPr>
      <w:r>
        <w:t xml:space="preserve">в) О. </w:t>
      </w:r>
      <w:proofErr w:type="spellStart"/>
      <w:r>
        <w:t>Вейнингер</w:t>
      </w:r>
      <w:proofErr w:type="spellEnd"/>
      <w:r>
        <w:t xml:space="preserve"> </w:t>
      </w:r>
    </w:p>
    <w:p w14:paraId="07F17574" w14:textId="504C1473" w:rsidR="00A000EE" w:rsidRDefault="006C15DE" w:rsidP="00EE0693">
      <w:pPr>
        <w:ind w:left="2298" w:right="55"/>
      </w:pPr>
      <w:r>
        <w:t xml:space="preserve">г) </w:t>
      </w:r>
      <w:proofErr w:type="spellStart"/>
      <w:r>
        <w:t>Ш.Берн</w:t>
      </w:r>
      <w:proofErr w:type="spellEnd"/>
      <w:r>
        <w:t xml:space="preserve"> </w:t>
      </w:r>
    </w:p>
    <w:p w14:paraId="55339A70" w14:textId="77777777" w:rsidR="00A000EE" w:rsidRDefault="006C15DE">
      <w:pPr>
        <w:spacing w:after="23" w:line="259" w:lineRule="auto"/>
        <w:ind w:left="1580" w:firstLine="0"/>
        <w:jc w:val="left"/>
      </w:pPr>
      <w:r>
        <w:t xml:space="preserve"> </w:t>
      </w:r>
    </w:p>
    <w:p w14:paraId="37B8967A" w14:textId="77777777" w:rsidR="00A000EE" w:rsidRDefault="006C15DE">
      <w:pPr>
        <w:numPr>
          <w:ilvl w:val="2"/>
          <w:numId w:val="5"/>
        </w:numPr>
        <w:spacing w:after="5" w:line="269" w:lineRule="auto"/>
        <w:ind w:right="55" w:hanging="708"/>
      </w:pPr>
      <w:r>
        <w:t xml:space="preserve">Категория «гендерные характеристики личности» включает в себя: </w:t>
      </w:r>
    </w:p>
    <w:p w14:paraId="3F718D5A" w14:textId="77777777" w:rsidR="00A000EE" w:rsidRDefault="006C15DE">
      <w:pPr>
        <w:ind w:left="2298" w:right="55"/>
      </w:pPr>
      <w:r>
        <w:t xml:space="preserve">а) интеллект   </w:t>
      </w:r>
    </w:p>
    <w:p w14:paraId="02489708" w14:textId="77777777" w:rsidR="00A000EE" w:rsidRDefault="006C15DE">
      <w:pPr>
        <w:ind w:left="2298" w:right="55"/>
      </w:pPr>
      <w:r>
        <w:t xml:space="preserve">б) восприятие </w:t>
      </w:r>
    </w:p>
    <w:p w14:paraId="35D6BF82" w14:textId="77777777" w:rsidR="00A000EE" w:rsidRDefault="006C15DE">
      <w:pPr>
        <w:ind w:left="2298" w:right="55"/>
      </w:pPr>
      <w:r>
        <w:t xml:space="preserve">в) способности </w:t>
      </w:r>
    </w:p>
    <w:p w14:paraId="0A7DC183" w14:textId="77777777" w:rsidR="00A000EE" w:rsidRDefault="006C15DE">
      <w:pPr>
        <w:ind w:left="2298" w:right="55"/>
      </w:pPr>
      <w:r>
        <w:t xml:space="preserve">г) все ответы неверны </w:t>
      </w:r>
    </w:p>
    <w:p w14:paraId="15757C8F" w14:textId="77777777" w:rsidR="00A000EE" w:rsidRDefault="006C15DE">
      <w:pPr>
        <w:spacing w:after="25" w:line="259" w:lineRule="auto"/>
        <w:ind w:left="1580" w:firstLine="0"/>
        <w:jc w:val="left"/>
      </w:pPr>
      <w:r>
        <w:t xml:space="preserve"> </w:t>
      </w:r>
    </w:p>
    <w:p w14:paraId="573835BE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К теориям, объясняющим процесс гендерной социализации, относятся: </w:t>
      </w:r>
    </w:p>
    <w:p w14:paraId="227291EB" w14:textId="77777777" w:rsidR="00A000EE" w:rsidRDefault="006C15DE">
      <w:pPr>
        <w:tabs>
          <w:tab w:val="center" w:pos="3592"/>
          <w:tab w:val="center" w:pos="5817"/>
          <w:tab w:val="center" w:pos="652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теория идентификации   </w:t>
      </w:r>
      <w:r>
        <w:tab/>
        <w:t xml:space="preserve"> </w:t>
      </w:r>
      <w:r>
        <w:tab/>
        <w:t xml:space="preserve"> </w:t>
      </w:r>
    </w:p>
    <w:p w14:paraId="20549A52" w14:textId="77777777" w:rsidR="00A000EE" w:rsidRDefault="006C15DE">
      <w:pPr>
        <w:ind w:left="2298" w:right="55"/>
      </w:pPr>
      <w:r>
        <w:t xml:space="preserve">б) теория гендерной схемы </w:t>
      </w:r>
    </w:p>
    <w:p w14:paraId="68B10D3C" w14:textId="77777777" w:rsidR="00A000EE" w:rsidRDefault="006C15DE">
      <w:pPr>
        <w:ind w:left="2298" w:right="55"/>
      </w:pPr>
      <w:r>
        <w:t xml:space="preserve">в) теория половой типизации </w:t>
      </w:r>
    </w:p>
    <w:p w14:paraId="6B55A1A4" w14:textId="77777777" w:rsidR="00A000EE" w:rsidRDefault="006C15DE">
      <w:pPr>
        <w:ind w:left="2298" w:right="55"/>
      </w:pPr>
      <w:r>
        <w:t xml:space="preserve">г) все ответы верны </w:t>
      </w:r>
    </w:p>
    <w:p w14:paraId="4F271187" w14:textId="77777777" w:rsidR="00A000EE" w:rsidRDefault="006C15DE">
      <w:pPr>
        <w:spacing w:after="21" w:line="259" w:lineRule="auto"/>
        <w:ind w:left="1580" w:firstLine="0"/>
        <w:jc w:val="left"/>
      </w:pPr>
      <w:r>
        <w:t xml:space="preserve"> </w:t>
      </w:r>
    </w:p>
    <w:p w14:paraId="28D8591D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Гендерный стереотип – это…: </w:t>
      </w:r>
    </w:p>
    <w:p w14:paraId="0EDF64B0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2B265B6D" w14:textId="77777777" w:rsidR="00A000EE" w:rsidRDefault="006C15DE">
      <w:pPr>
        <w:ind w:left="1590" w:right="55"/>
      </w:pPr>
      <w:r>
        <w:t xml:space="preserve">а) дифференциация деятельности, статусов, прав и обязанностей индивидов в </w:t>
      </w:r>
    </w:p>
    <w:p w14:paraId="798E33DE" w14:textId="77777777" w:rsidR="00A000EE" w:rsidRDefault="006C15DE">
      <w:pPr>
        <w:ind w:left="855" w:right="55"/>
      </w:pPr>
      <w:r>
        <w:t xml:space="preserve">зависимости от их половой принадлежности </w:t>
      </w:r>
    </w:p>
    <w:p w14:paraId="5F68D298" w14:textId="77777777" w:rsidR="00A000EE" w:rsidRDefault="006C15DE">
      <w:pPr>
        <w:ind w:left="1590" w:right="55"/>
      </w:pPr>
      <w:r>
        <w:t xml:space="preserve">б) социальное проявление гендерной идентичности </w:t>
      </w:r>
    </w:p>
    <w:p w14:paraId="5363F04D" w14:textId="77777777" w:rsidR="00A000EE" w:rsidRDefault="006C15DE">
      <w:pPr>
        <w:ind w:left="1590" w:right="55"/>
      </w:pPr>
      <w:r>
        <w:t xml:space="preserve">в) выражение социальных ожиданий </w:t>
      </w:r>
    </w:p>
    <w:p w14:paraId="3C06A712" w14:textId="77777777" w:rsidR="00A000EE" w:rsidRDefault="006C15DE">
      <w:pPr>
        <w:ind w:left="1590" w:right="55"/>
      </w:pPr>
      <w:r>
        <w:t xml:space="preserve">г) стандартизированное представление о моделях поведения и чертах характера, </w:t>
      </w:r>
    </w:p>
    <w:p w14:paraId="664422FF" w14:textId="77777777" w:rsidR="00A000EE" w:rsidRDefault="006C15DE">
      <w:pPr>
        <w:ind w:left="855" w:right="55"/>
      </w:pPr>
      <w:r>
        <w:t xml:space="preserve">соответствующих понятиям «мужское» и «женское» </w:t>
      </w:r>
    </w:p>
    <w:p w14:paraId="5EFF7916" w14:textId="77777777" w:rsidR="00A000EE" w:rsidRDefault="006C15DE">
      <w:pPr>
        <w:spacing w:after="24" w:line="259" w:lineRule="auto"/>
        <w:ind w:left="1580" w:firstLine="0"/>
        <w:jc w:val="left"/>
      </w:pPr>
      <w:r>
        <w:t xml:space="preserve"> </w:t>
      </w:r>
    </w:p>
    <w:p w14:paraId="09D522C7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Понимание ребенком константности своего пола формируется: </w:t>
      </w:r>
      <w:proofErr w:type="gramStart"/>
      <w:r>
        <w:t>а)  к</w:t>
      </w:r>
      <w:proofErr w:type="gramEnd"/>
      <w:r>
        <w:t xml:space="preserve"> 2 годам </w:t>
      </w:r>
    </w:p>
    <w:p w14:paraId="50A3E157" w14:textId="77777777" w:rsidR="00A000EE" w:rsidRDefault="006C15DE">
      <w:pPr>
        <w:ind w:left="1590" w:right="55"/>
      </w:pPr>
      <w:r>
        <w:t xml:space="preserve">б) к 5-6 годам </w:t>
      </w:r>
    </w:p>
    <w:p w14:paraId="3A08B786" w14:textId="77777777" w:rsidR="00A000EE" w:rsidRDefault="006C15DE">
      <w:pPr>
        <w:ind w:left="1590" w:right="55"/>
      </w:pPr>
      <w:r>
        <w:t xml:space="preserve">в) к 10 годам </w:t>
      </w:r>
    </w:p>
    <w:p w14:paraId="7B755F40" w14:textId="77777777" w:rsidR="00A000EE" w:rsidRDefault="006C15DE">
      <w:pPr>
        <w:ind w:left="1590" w:right="55"/>
      </w:pPr>
      <w:r>
        <w:t xml:space="preserve">г) к 12 годам </w:t>
      </w:r>
    </w:p>
    <w:p w14:paraId="60D416B4" w14:textId="77777777" w:rsidR="00A000EE" w:rsidRDefault="006C15DE">
      <w:pPr>
        <w:spacing w:after="22" w:line="259" w:lineRule="auto"/>
        <w:ind w:left="1580" w:firstLine="0"/>
        <w:jc w:val="left"/>
      </w:pPr>
      <w:r>
        <w:t xml:space="preserve"> </w:t>
      </w:r>
    </w:p>
    <w:p w14:paraId="4377EC5B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В процессе гендерной социализации выделяют: </w:t>
      </w:r>
    </w:p>
    <w:p w14:paraId="6AB3274A" w14:textId="77777777" w:rsidR="00A000EE" w:rsidRDefault="006C15DE">
      <w:pPr>
        <w:ind w:left="1590" w:right="55"/>
      </w:pPr>
      <w:r>
        <w:t xml:space="preserve">а) </w:t>
      </w:r>
      <w:proofErr w:type="spellStart"/>
      <w:r>
        <w:t>дотрудовую</w:t>
      </w:r>
      <w:proofErr w:type="spellEnd"/>
      <w:r>
        <w:t xml:space="preserve"> стадию </w:t>
      </w:r>
    </w:p>
    <w:p w14:paraId="75F71F9D" w14:textId="77777777" w:rsidR="00A000EE" w:rsidRDefault="006C15DE">
      <w:pPr>
        <w:ind w:left="1590" w:right="55"/>
      </w:pPr>
      <w:r>
        <w:t xml:space="preserve">б) </w:t>
      </w:r>
      <w:proofErr w:type="spellStart"/>
      <w:r>
        <w:t>послетрудовую</w:t>
      </w:r>
      <w:proofErr w:type="spellEnd"/>
      <w:r>
        <w:t xml:space="preserve"> стадию </w:t>
      </w:r>
    </w:p>
    <w:p w14:paraId="2484D328" w14:textId="77777777" w:rsidR="00A000EE" w:rsidRDefault="006C15DE">
      <w:pPr>
        <w:tabs>
          <w:tab w:val="center" w:pos="2609"/>
          <w:tab w:val="center" w:pos="440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в) трудовую стадию  </w:t>
      </w:r>
      <w:r>
        <w:tab/>
        <w:t xml:space="preserve"> </w:t>
      </w:r>
    </w:p>
    <w:p w14:paraId="16A56898" w14:textId="77777777" w:rsidR="00A000EE" w:rsidRDefault="006C15DE">
      <w:pPr>
        <w:ind w:left="1590" w:right="55"/>
      </w:pPr>
      <w:r>
        <w:t xml:space="preserve">г) все ответы неверны </w:t>
      </w:r>
    </w:p>
    <w:p w14:paraId="62AA587F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p w14:paraId="3C11F2B4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p w14:paraId="1798B2D1" w14:textId="77777777" w:rsidR="00A000EE" w:rsidRDefault="006C15DE">
      <w:pPr>
        <w:spacing w:after="23" w:line="259" w:lineRule="auto"/>
        <w:ind w:left="1580" w:firstLine="0"/>
        <w:jc w:val="left"/>
      </w:pPr>
      <w:r>
        <w:lastRenderedPageBreak/>
        <w:t xml:space="preserve"> </w:t>
      </w:r>
    </w:p>
    <w:p w14:paraId="5810C415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Структура мужской гендерной роли (Томсон и </w:t>
      </w:r>
      <w:proofErr w:type="spellStart"/>
      <w:r>
        <w:t>Плек</w:t>
      </w:r>
      <w:proofErr w:type="spellEnd"/>
      <w:r>
        <w:t xml:space="preserve">) складывается из: </w:t>
      </w:r>
    </w:p>
    <w:p w14:paraId="163F3066" w14:textId="77777777" w:rsidR="00A000EE" w:rsidRDefault="006C15DE">
      <w:pPr>
        <w:spacing w:after="22" w:line="259" w:lineRule="auto"/>
        <w:ind w:left="860" w:firstLine="0"/>
        <w:jc w:val="left"/>
      </w:pPr>
      <w:r>
        <w:t xml:space="preserve"> </w:t>
      </w:r>
    </w:p>
    <w:p w14:paraId="11307992" w14:textId="77777777" w:rsidR="00A000EE" w:rsidRDefault="006C15DE">
      <w:pPr>
        <w:ind w:left="1590" w:right="55"/>
      </w:pPr>
      <w:r>
        <w:t xml:space="preserve">а) нормы статуса </w:t>
      </w:r>
    </w:p>
    <w:p w14:paraId="0BB49894" w14:textId="77777777" w:rsidR="00A000EE" w:rsidRDefault="006C15DE">
      <w:pPr>
        <w:ind w:left="1590" w:right="55"/>
      </w:pPr>
      <w:r>
        <w:t xml:space="preserve">б) нормы твердости </w:t>
      </w:r>
    </w:p>
    <w:p w14:paraId="2A4E24A2" w14:textId="77777777" w:rsidR="00A000EE" w:rsidRDefault="006C15DE">
      <w:pPr>
        <w:ind w:left="1590" w:right="55"/>
      </w:pPr>
      <w:r>
        <w:t>в) нормы «</w:t>
      </w:r>
      <w:proofErr w:type="spellStart"/>
      <w:r>
        <w:t>антиженственности</w:t>
      </w:r>
      <w:proofErr w:type="spellEnd"/>
      <w:r>
        <w:t xml:space="preserve">» </w:t>
      </w:r>
    </w:p>
    <w:p w14:paraId="12E01D8A" w14:textId="77777777" w:rsidR="00A000EE" w:rsidRDefault="006C15DE">
      <w:pPr>
        <w:ind w:left="1590" w:right="55"/>
      </w:pPr>
      <w:r>
        <w:t xml:space="preserve">г) все ответы верны </w:t>
      </w:r>
    </w:p>
    <w:p w14:paraId="3ADA03EF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Идея о том, что основным фактором формирования гендерной идентичности является образ матери, принадлежит: </w:t>
      </w:r>
    </w:p>
    <w:p w14:paraId="58D5C8A1" w14:textId="77777777" w:rsidR="00A000EE" w:rsidRDefault="006C15DE">
      <w:pPr>
        <w:ind w:left="1590" w:right="55"/>
      </w:pPr>
      <w:r>
        <w:t xml:space="preserve">а) </w:t>
      </w:r>
      <w:proofErr w:type="spellStart"/>
      <w:r>
        <w:t>К.Хорни</w:t>
      </w:r>
      <w:proofErr w:type="spellEnd"/>
      <w:r>
        <w:t xml:space="preserve"> </w:t>
      </w:r>
    </w:p>
    <w:p w14:paraId="1C7EBC68" w14:textId="77777777" w:rsidR="00A000EE" w:rsidRDefault="006C15DE">
      <w:pPr>
        <w:ind w:left="1590" w:right="55"/>
      </w:pPr>
      <w:r>
        <w:t xml:space="preserve">б) </w:t>
      </w:r>
      <w:proofErr w:type="spellStart"/>
      <w:r>
        <w:t>Н.Чодороу</w:t>
      </w:r>
      <w:proofErr w:type="spellEnd"/>
      <w:r>
        <w:t xml:space="preserve">  </w:t>
      </w:r>
    </w:p>
    <w:p w14:paraId="450E952F" w14:textId="77777777" w:rsidR="00A000EE" w:rsidRDefault="006C15DE">
      <w:pPr>
        <w:ind w:left="1590" w:right="55"/>
      </w:pPr>
      <w:r>
        <w:t xml:space="preserve">в) </w:t>
      </w:r>
      <w:proofErr w:type="spellStart"/>
      <w:r>
        <w:t>А.Бандуре</w:t>
      </w:r>
      <w:proofErr w:type="spellEnd"/>
      <w:r>
        <w:t xml:space="preserve"> </w:t>
      </w:r>
    </w:p>
    <w:p w14:paraId="5B7DF6C7" w14:textId="77777777" w:rsidR="00A000EE" w:rsidRDefault="006C15DE">
      <w:pPr>
        <w:ind w:left="1590" w:right="55"/>
      </w:pPr>
      <w:r>
        <w:t xml:space="preserve">г) Л.И. </w:t>
      </w:r>
      <w:proofErr w:type="spellStart"/>
      <w:r>
        <w:t>Божович</w:t>
      </w:r>
      <w:proofErr w:type="spellEnd"/>
      <w:r>
        <w:t xml:space="preserve"> </w:t>
      </w:r>
    </w:p>
    <w:p w14:paraId="0A710DCF" w14:textId="77777777" w:rsidR="00A000EE" w:rsidRDefault="006C15DE">
      <w:pPr>
        <w:spacing w:after="23" w:line="259" w:lineRule="auto"/>
        <w:ind w:left="1580" w:firstLine="0"/>
        <w:jc w:val="left"/>
      </w:pPr>
      <w:r>
        <w:t xml:space="preserve"> </w:t>
      </w:r>
    </w:p>
    <w:p w14:paraId="2E2B65B0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Люди, обладающие андрогинной гендерной идентичностью: </w:t>
      </w:r>
    </w:p>
    <w:p w14:paraId="51E8E036" w14:textId="77777777" w:rsidR="00A000EE" w:rsidRDefault="006C15DE">
      <w:pPr>
        <w:ind w:left="1590" w:right="55"/>
      </w:pPr>
      <w:r>
        <w:t xml:space="preserve">а) адаптированы в сфере деловых отношений, но испытывают трудности в личных </w:t>
      </w:r>
    </w:p>
    <w:p w14:paraId="6DEE5833" w14:textId="77777777" w:rsidR="00A000EE" w:rsidRDefault="006C15DE">
      <w:pPr>
        <w:ind w:left="855" w:right="55"/>
      </w:pPr>
      <w:r>
        <w:t xml:space="preserve">отношениях </w:t>
      </w:r>
    </w:p>
    <w:p w14:paraId="6BBA7B89" w14:textId="77777777" w:rsidR="00A000EE" w:rsidRDefault="006C15DE">
      <w:pPr>
        <w:ind w:left="1590" w:right="55"/>
      </w:pPr>
      <w:r>
        <w:t xml:space="preserve">б) адаптированы в сфере личных отношений, но испытывают трудности в сфере </w:t>
      </w:r>
    </w:p>
    <w:p w14:paraId="6C221CE5" w14:textId="77777777" w:rsidR="00A000EE" w:rsidRDefault="006C15DE">
      <w:pPr>
        <w:ind w:left="855" w:right="55"/>
      </w:pPr>
      <w:r>
        <w:t xml:space="preserve">деловых отношений  </w:t>
      </w:r>
    </w:p>
    <w:p w14:paraId="73BB6D35" w14:textId="77777777" w:rsidR="00A000EE" w:rsidRDefault="006C15DE">
      <w:pPr>
        <w:ind w:left="1590" w:right="55"/>
      </w:pPr>
      <w:r>
        <w:t xml:space="preserve">в) </w:t>
      </w:r>
      <w:proofErr w:type="spellStart"/>
      <w:r>
        <w:t>дезадаптированы</w:t>
      </w:r>
      <w:proofErr w:type="spellEnd"/>
      <w:r>
        <w:t xml:space="preserve"> во всех сферах отношений </w:t>
      </w:r>
    </w:p>
    <w:p w14:paraId="7859795F" w14:textId="77777777" w:rsidR="00A000EE" w:rsidRDefault="006C15DE">
      <w:pPr>
        <w:ind w:left="1590" w:right="55"/>
      </w:pPr>
      <w:r>
        <w:t xml:space="preserve">г) как правило, хорошо адаптированы и в деловых, и в личных отношениях </w:t>
      </w:r>
    </w:p>
    <w:p w14:paraId="1B9219BD" w14:textId="77777777" w:rsidR="00A000EE" w:rsidRDefault="006C15DE">
      <w:pPr>
        <w:spacing w:after="24" w:line="259" w:lineRule="auto"/>
        <w:ind w:left="1580" w:firstLine="0"/>
        <w:jc w:val="left"/>
      </w:pPr>
      <w:r>
        <w:t xml:space="preserve"> </w:t>
      </w:r>
    </w:p>
    <w:p w14:paraId="4EF2349C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По мнению </w:t>
      </w:r>
      <w:proofErr w:type="spellStart"/>
      <w:r>
        <w:t>Э.Маккоби</w:t>
      </w:r>
      <w:proofErr w:type="spellEnd"/>
      <w:r>
        <w:t xml:space="preserve"> и </w:t>
      </w:r>
      <w:proofErr w:type="spellStart"/>
      <w:r>
        <w:t>К.Джеклин</w:t>
      </w:r>
      <w:proofErr w:type="spellEnd"/>
      <w:proofErr w:type="gramStart"/>
      <w:r>
        <w:t>,  к</w:t>
      </w:r>
      <w:proofErr w:type="gramEnd"/>
      <w:r>
        <w:t xml:space="preserve"> достоверным различиям между полами можно отнести: </w:t>
      </w:r>
    </w:p>
    <w:p w14:paraId="3CD9336B" w14:textId="77777777" w:rsidR="00A000EE" w:rsidRDefault="006C15DE">
      <w:pPr>
        <w:ind w:left="1590" w:right="55"/>
      </w:pPr>
      <w:r>
        <w:t xml:space="preserve">а) </w:t>
      </w:r>
      <w:proofErr w:type="gramStart"/>
      <w:r>
        <w:t>различия  в</w:t>
      </w:r>
      <w:proofErr w:type="gramEnd"/>
      <w:r>
        <w:t xml:space="preserve"> уровне агрессивности </w:t>
      </w:r>
    </w:p>
    <w:p w14:paraId="7396552D" w14:textId="77777777" w:rsidR="00A000EE" w:rsidRDefault="006C15DE">
      <w:pPr>
        <w:ind w:left="1590" w:right="55"/>
      </w:pPr>
      <w:r>
        <w:t xml:space="preserve">б) различия в уровне внушаемости </w:t>
      </w:r>
    </w:p>
    <w:p w14:paraId="694EA039" w14:textId="77777777" w:rsidR="00A000EE" w:rsidRDefault="006C15DE">
      <w:pPr>
        <w:ind w:left="1590" w:right="55"/>
      </w:pPr>
      <w:r>
        <w:t xml:space="preserve">в) различия в уровне доминантности </w:t>
      </w:r>
    </w:p>
    <w:p w14:paraId="086594BC" w14:textId="77777777" w:rsidR="00A000EE" w:rsidRDefault="006C15DE">
      <w:pPr>
        <w:ind w:left="1590" w:right="55"/>
      </w:pPr>
      <w:r>
        <w:t xml:space="preserve">г) различия в уровне общей активности </w:t>
      </w:r>
    </w:p>
    <w:p w14:paraId="3C07A499" w14:textId="77777777" w:rsidR="00A000EE" w:rsidRDefault="006C15DE">
      <w:pPr>
        <w:spacing w:after="23" w:line="259" w:lineRule="auto"/>
        <w:ind w:left="1580" w:firstLine="0"/>
        <w:jc w:val="left"/>
      </w:pPr>
      <w:r>
        <w:t xml:space="preserve"> </w:t>
      </w:r>
    </w:p>
    <w:p w14:paraId="0C42532F" w14:textId="77777777" w:rsidR="00A000EE" w:rsidRDefault="006C15DE">
      <w:pPr>
        <w:numPr>
          <w:ilvl w:val="2"/>
          <w:numId w:val="5"/>
        </w:numPr>
        <w:ind w:right="55" w:hanging="708"/>
      </w:pPr>
      <w:r>
        <w:t xml:space="preserve">«Культурный» подход объясняет неравное распределение домашнего труда между мужчинами и женщинами: </w:t>
      </w:r>
    </w:p>
    <w:p w14:paraId="677DDE21" w14:textId="77777777" w:rsidR="00A000EE" w:rsidRDefault="006C15DE">
      <w:pPr>
        <w:ind w:left="1590" w:right="55"/>
      </w:pPr>
      <w:r>
        <w:t xml:space="preserve">а) рациональным обменом (тот, кто зарабатывает меньше, тот выполняет больший </w:t>
      </w:r>
    </w:p>
    <w:p w14:paraId="62BF90B2" w14:textId="77777777" w:rsidR="00A000EE" w:rsidRDefault="006C15DE">
      <w:pPr>
        <w:ind w:left="855" w:right="55"/>
      </w:pPr>
      <w:r>
        <w:t xml:space="preserve">объем домашней работы) </w:t>
      </w:r>
    </w:p>
    <w:p w14:paraId="6A1EEE67" w14:textId="77777777" w:rsidR="00A000EE" w:rsidRDefault="006C15DE">
      <w:pPr>
        <w:ind w:left="1590" w:right="55"/>
      </w:pPr>
      <w:r>
        <w:t xml:space="preserve">б) гендерными стереотипами </w:t>
      </w:r>
    </w:p>
    <w:p w14:paraId="3FACDB48" w14:textId="77777777" w:rsidR="00A000EE" w:rsidRDefault="006C15DE">
      <w:pPr>
        <w:ind w:left="1590" w:right="55"/>
      </w:pPr>
      <w:r>
        <w:t xml:space="preserve">в) верованиями и обычаями </w:t>
      </w:r>
    </w:p>
    <w:p w14:paraId="65652847" w14:textId="77777777" w:rsidR="00A000EE" w:rsidRDefault="006C15DE">
      <w:pPr>
        <w:ind w:left="1590" w:right="55"/>
      </w:pPr>
      <w:r>
        <w:t xml:space="preserve">г) зависимостью женщин от мужчин </w:t>
      </w:r>
    </w:p>
    <w:p w14:paraId="74C724CD" w14:textId="77777777" w:rsidR="00A000EE" w:rsidRDefault="006C15DE">
      <w:pPr>
        <w:spacing w:after="24" w:line="259" w:lineRule="auto"/>
        <w:ind w:left="1580" w:firstLine="0"/>
        <w:jc w:val="left"/>
      </w:pPr>
      <w:r>
        <w:t xml:space="preserve"> </w:t>
      </w:r>
    </w:p>
    <w:p w14:paraId="16DBB3BA" w14:textId="77777777" w:rsidR="00A000EE" w:rsidRDefault="006C15DE">
      <w:pPr>
        <w:numPr>
          <w:ilvl w:val="2"/>
          <w:numId w:val="5"/>
        </w:numPr>
        <w:ind w:right="55" w:hanging="708"/>
      </w:pPr>
      <w:proofErr w:type="gramStart"/>
      <w:r>
        <w:t>Какая  модель</w:t>
      </w:r>
      <w:proofErr w:type="gramEnd"/>
      <w:r>
        <w:t xml:space="preserve"> маскулинности/фемининности позволяет выделить андрогинный тип гендерной идентичности: </w:t>
      </w:r>
    </w:p>
    <w:p w14:paraId="058AA5BD" w14:textId="77777777" w:rsidR="00A000EE" w:rsidRDefault="006C15DE">
      <w:pPr>
        <w:ind w:left="1590" w:right="55"/>
      </w:pPr>
      <w:r>
        <w:t xml:space="preserve">а) дихотомическая </w:t>
      </w:r>
    </w:p>
    <w:p w14:paraId="3304FBDC" w14:textId="77777777" w:rsidR="00A000EE" w:rsidRDefault="006C15DE">
      <w:pPr>
        <w:ind w:left="1590" w:right="55"/>
      </w:pPr>
      <w:r>
        <w:t xml:space="preserve">б) ортогональная </w:t>
      </w:r>
    </w:p>
    <w:p w14:paraId="613EE33D" w14:textId="77777777" w:rsidR="00A000EE" w:rsidRDefault="006C15DE">
      <w:pPr>
        <w:ind w:left="1590" w:right="55"/>
      </w:pPr>
      <w:r>
        <w:t xml:space="preserve">в) континуально-альтернативная </w:t>
      </w:r>
    </w:p>
    <w:p w14:paraId="44A07D77" w14:textId="77777777" w:rsidR="00A000EE" w:rsidRDefault="006C15DE">
      <w:pPr>
        <w:ind w:left="855" w:right="55"/>
      </w:pPr>
      <w:r>
        <w:t xml:space="preserve">г) все ответы верны </w:t>
      </w:r>
    </w:p>
    <w:p w14:paraId="5BFA240E" w14:textId="11B9683B" w:rsidR="00A000EE" w:rsidRDefault="006C15DE">
      <w:pPr>
        <w:spacing w:after="29" w:line="259" w:lineRule="auto"/>
        <w:ind w:left="860" w:firstLine="0"/>
        <w:jc w:val="left"/>
      </w:pPr>
      <w:r>
        <w:t xml:space="preserve"> </w:t>
      </w:r>
    </w:p>
    <w:p w14:paraId="10E05ADB" w14:textId="77777777" w:rsidR="00EE0693" w:rsidRDefault="00EE0693">
      <w:pPr>
        <w:spacing w:after="29" w:line="259" w:lineRule="auto"/>
        <w:ind w:left="860" w:firstLine="0"/>
        <w:jc w:val="left"/>
      </w:pPr>
    </w:p>
    <w:p w14:paraId="26462785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lastRenderedPageBreak/>
        <w:t xml:space="preserve">ОТВЕТЫ </w:t>
      </w:r>
    </w:p>
    <w:p w14:paraId="4365E465" w14:textId="452A833A" w:rsidR="00A000EE" w:rsidRDefault="006C15DE" w:rsidP="00EE0693">
      <w:pPr>
        <w:ind w:left="855" w:right="55"/>
      </w:pPr>
      <w:r>
        <w:t xml:space="preserve">1-. г   2.- а  3.- б   4. -а 5.- в  6.- г  7.-г  8.- г  9-а 10-г 11- г 12- б 13-г 14 - а 15-г 16-б   </w:t>
      </w:r>
    </w:p>
    <w:p w14:paraId="36F7CE6F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Примерная тематика рефератов  </w:t>
      </w:r>
    </w:p>
    <w:p w14:paraId="5BB746B3" w14:textId="77777777" w:rsidR="00A000EE" w:rsidRDefault="006C15DE">
      <w:pPr>
        <w:spacing w:after="5" w:line="271" w:lineRule="auto"/>
        <w:ind w:left="1590"/>
        <w:jc w:val="left"/>
      </w:pPr>
      <w:r>
        <w:rPr>
          <w:b/>
        </w:rPr>
        <w:t>Примерный перечень монографий для реферирования</w:t>
      </w:r>
      <w:r>
        <w:t xml:space="preserve"> </w:t>
      </w:r>
    </w:p>
    <w:p w14:paraId="21201AB8" w14:textId="77777777" w:rsidR="00A000EE" w:rsidRDefault="006C15DE">
      <w:pPr>
        <w:numPr>
          <w:ilvl w:val="0"/>
          <w:numId w:val="7"/>
        </w:numPr>
        <w:ind w:right="55" w:hanging="283"/>
      </w:pPr>
      <w:r>
        <w:t xml:space="preserve">Бем С. Линзы гендера. Трансформация взглядов на проблему неравенства полов </w:t>
      </w:r>
      <w:proofErr w:type="gramStart"/>
      <w:r>
        <w:t>[ пер.</w:t>
      </w:r>
      <w:proofErr w:type="gramEnd"/>
      <w:r>
        <w:t xml:space="preserve"> </w:t>
      </w:r>
    </w:p>
    <w:p w14:paraId="67ADC894" w14:textId="77777777" w:rsidR="00A000EE" w:rsidRDefault="006C15DE">
      <w:pPr>
        <w:ind w:left="1294" w:right="55"/>
      </w:pPr>
      <w:r>
        <w:t xml:space="preserve">с англ.].  - М.: 2004. </w:t>
      </w:r>
    </w:p>
    <w:p w14:paraId="10F4B766" w14:textId="77777777" w:rsidR="00A000EE" w:rsidRDefault="006C15DE">
      <w:pPr>
        <w:numPr>
          <w:ilvl w:val="0"/>
          <w:numId w:val="7"/>
        </w:numPr>
        <w:ind w:right="55" w:hanging="283"/>
      </w:pPr>
      <w:proofErr w:type="spellStart"/>
      <w:r>
        <w:t>Вейнингер</w:t>
      </w:r>
      <w:proofErr w:type="spellEnd"/>
      <w:r>
        <w:t xml:space="preserve"> О. Пол и характер. Принципиальное исследование. – М.: Академический Проект, 2012. </w:t>
      </w:r>
    </w:p>
    <w:p w14:paraId="172C9189" w14:textId="77777777" w:rsidR="00A000EE" w:rsidRDefault="006C15DE">
      <w:pPr>
        <w:numPr>
          <w:ilvl w:val="0"/>
          <w:numId w:val="7"/>
        </w:numPr>
        <w:ind w:right="55" w:hanging="283"/>
      </w:pPr>
      <w:r>
        <w:t xml:space="preserve">Еремеева </w:t>
      </w:r>
      <w:proofErr w:type="gramStart"/>
      <w:r>
        <w:t>В.Д.,</w:t>
      </w:r>
      <w:proofErr w:type="spellStart"/>
      <w:r>
        <w:t>Хризман</w:t>
      </w:r>
      <w:proofErr w:type="spellEnd"/>
      <w:proofErr w:type="gramEnd"/>
      <w:r>
        <w:t xml:space="preserve"> </w:t>
      </w:r>
      <w:proofErr w:type="spellStart"/>
      <w:r>
        <w:t>Т.П.Мальчики</w:t>
      </w:r>
      <w:proofErr w:type="spellEnd"/>
      <w:r>
        <w:t xml:space="preserve"> и девочки – два разных мира. Нейропсихологи – учителям, воспитателям, </w:t>
      </w:r>
      <w:proofErr w:type="spellStart"/>
      <w:proofErr w:type="gramStart"/>
      <w:r>
        <w:t>родителям,школьным</w:t>
      </w:r>
      <w:proofErr w:type="spellEnd"/>
      <w:proofErr w:type="gramEnd"/>
      <w:r>
        <w:t xml:space="preserve"> психологам.   – М.: ЛИНКА-ПРЕСС, 1998. </w:t>
      </w:r>
    </w:p>
    <w:p w14:paraId="23D7E134" w14:textId="77777777" w:rsidR="00A000EE" w:rsidRDefault="006C15DE">
      <w:pPr>
        <w:numPr>
          <w:ilvl w:val="0"/>
          <w:numId w:val="7"/>
        </w:numPr>
        <w:ind w:right="55" w:hanging="283"/>
      </w:pPr>
      <w:proofErr w:type="spellStart"/>
      <w:r>
        <w:t>Киммел</w:t>
      </w:r>
      <w:proofErr w:type="spellEnd"/>
      <w:r>
        <w:t xml:space="preserve"> М. Гендерное общество </w:t>
      </w:r>
      <w:proofErr w:type="gramStart"/>
      <w:r>
        <w:t>[ пер.</w:t>
      </w:r>
      <w:proofErr w:type="gramEnd"/>
      <w:r>
        <w:t xml:space="preserve"> с англ.] – М.: «Российская политическая энциклопедия» (РОССПЭН), 2006. </w:t>
      </w:r>
    </w:p>
    <w:p w14:paraId="2BE756B7" w14:textId="77777777" w:rsidR="00A000EE" w:rsidRDefault="006C15DE">
      <w:pPr>
        <w:numPr>
          <w:ilvl w:val="0"/>
          <w:numId w:val="7"/>
        </w:numPr>
        <w:spacing w:after="10" w:line="270" w:lineRule="auto"/>
        <w:ind w:right="55" w:hanging="283"/>
      </w:pPr>
      <w:r>
        <w:t xml:space="preserve">Репина Т.А. Проблема полоролевой социализации детей.   - М: Издательство Московского психолого-социального института; Воронеж: Издательство НПО «МОДЭК», 2004.  </w:t>
      </w:r>
    </w:p>
    <w:p w14:paraId="60BD89C5" w14:textId="15A6D2D7" w:rsidR="00A000EE" w:rsidRDefault="006C15DE" w:rsidP="00EE0693">
      <w:pPr>
        <w:numPr>
          <w:ilvl w:val="0"/>
          <w:numId w:val="7"/>
        </w:numPr>
        <w:spacing w:after="10" w:line="270" w:lineRule="auto"/>
        <w:ind w:right="55" w:hanging="283"/>
      </w:pPr>
      <w:r>
        <w:t xml:space="preserve">Российский гендерный порядок: социологический подход: Коллективная монография. / под ред. Е. Здравомысловой, А. Темкиной – СПб.: </w:t>
      </w:r>
      <w:proofErr w:type="spellStart"/>
      <w:r>
        <w:t>Изд</w:t>
      </w:r>
      <w:proofErr w:type="spellEnd"/>
      <w:r>
        <w:t xml:space="preserve"> – во Европейского университета в Санкт – Петербурге, 2007. </w:t>
      </w:r>
    </w:p>
    <w:p w14:paraId="625B2E72" w14:textId="77777777" w:rsidR="00A000EE" w:rsidRDefault="006C15DE">
      <w:pPr>
        <w:spacing w:after="5" w:line="271" w:lineRule="auto"/>
        <w:ind w:left="1590"/>
        <w:jc w:val="left"/>
      </w:pPr>
      <w:r>
        <w:rPr>
          <w:b/>
        </w:rPr>
        <w:t>Примерные темы рефератов</w:t>
      </w:r>
      <w:r>
        <w:t xml:space="preserve"> </w:t>
      </w:r>
    </w:p>
    <w:p w14:paraId="5F11AA1F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Психологические аспекты гендерных отношений в современной России </w:t>
      </w:r>
    </w:p>
    <w:p w14:paraId="43B857E1" w14:textId="77777777" w:rsidR="00A000EE" w:rsidRDefault="006C15DE">
      <w:pPr>
        <w:numPr>
          <w:ilvl w:val="2"/>
          <w:numId w:val="8"/>
        </w:numPr>
        <w:ind w:right="55" w:firstLine="720"/>
      </w:pPr>
      <w:r>
        <w:t>Специфика влияния отца/</w:t>
      </w:r>
      <w:proofErr w:type="gramStart"/>
      <w:r>
        <w:t>матери  на</w:t>
      </w:r>
      <w:proofErr w:type="gramEnd"/>
      <w:r>
        <w:t xml:space="preserve"> формирование гендерных представлений детей. </w:t>
      </w:r>
    </w:p>
    <w:p w14:paraId="12102CCE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Массовая культура как фактор гендерной социализации.  </w:t>
      </w:r>
    </w:p>
    <w:p w14:paraId="11939B0D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Гендерная социализация взрослого человека. </w:t>
      </w:r>
    </w:p>
    <w:p w14:paraId="66B00EBF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Гендерные конфликты. </w:t>
      </w:r>
    </w:p>
    <w:p w14:paraId="0B32AB1A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Гендерные «мифы».  </w:t>
      </w:r>
    </w:p>
    <w:p w14:paraId="31DAC5A2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Социальная перцепция в гендерном взаимодействии. </w:t>
      </w:r>
    </w:p>
    <w:p w14:paraId="30DCB2BE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Атрибутивные процессы в гендерных отношениях. </w:t>
      </w:r>
    </w:p>
    <w:p w14:paraId="1DC1E32A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Взаимосвязь гендерных стереотипов и мотивации достижения. </w:t>
      </w:r>
    </w:p>
    <w:p w14:paraId="32348851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Мужские образы, транслируемые средствами массовой информации. </w:t>
      </w:r>
    </w:p>
    <w:p w14:paraId="245E5EE6" w14:textId="77777777" w:rsidR="00A000EE" w:rsidRDefault="006C15DE">
      <w:pPr>
        <w:numPr>
          <w:ilvl w:val="2"/>
          <w:numId w:val="8"/>
        </w:numPr>
        <w:ind w:right="55" w:firstLine="720"/>
      </w:pPr>
      <w:r>
        <w:t xml:space="preserve">Женские образы в гендерно-ориентированных журналах для женщин. </w:t>
      </w:r>
    </w:p>
    <w:p w14:paraId="536B5E5E" w14:textId="77777777" w:rsidR="00A000EE" w:rsidRDefault="006C15DE">
      <w:pPr>
        <w:numPr>
          <w:ilvl w:val="2"/>
          <w:numId w:val="8"/>
        </w:numPr>
        <w:ind w:right="55" w:firstLine="720"/>
      </w:pPr>
      <w:r>
        <w:t>Влияние гендерных стереотипов на выбор будущей профессии.</w:t>
      </w:r>
      <w:r>
        <w:rPr>
          <w:b/>
        </w:rPr>
        <w:t xml:space="preserve"> </w:t>
      </w:r>
    </w:p>
    <w:p w14:paraId="59101A8F" w14:textId="77777777" w:rsidR="00A000EE" w:rsidRDefault="006C15DE">
      <w:pPr>
        <w:spacing w:after="31" w:line="259" w:lineRule="auto"/>
        <w:ind w:left="860" w:firstLine="0"/>
        <w:jc w:val="left"/>
      </w:pPr>
      <w:r>
        <w:t xml:space="preserve"> </w:t>
      </w:r>
    </w:p>
    <w:p w14:paraId="009FB5A9" w14:textId="77777777" w:rsidR="00EE0693" w:rsidRDefault="006C15DE" w:rsidP="00EE0693">
      <w:pPr>
        <w:pStyle w:val="1"/>
        <w:ind w:left="990" w:firstLine="708"/>
        <w:jc w:val="both"/>
        <w:rPr>
          <w:b w:val="0"/>
        </w:rPr>
      </w:pPr>
      <w:bookmarkStart w:id="11" w:name="_Toc104898645"/>
      <w:r>
        <w:t>6.Учебно-методическое и информационное обеспечение дисциплины</w:t>
      </w:r>
      <w:bookmarkEnd w:id="11"/>
      <w:r>
        <w:t xml:space="preserve"> </w:t>
      </w:r>
    </w:p>
    <w:p w14:paraId="0EDFBC91" w14:textId="77777777" w:rsidR="00EE0693" w:rsidRDefault="00EE0693">
      <w:pPr>
        <w:spacing w:after="5" w:line="271" w:lineRule="auto"/>
        <w:ind w:left="855" w:right="1924"/>
        <w:jc w:val="left"/>
        <w:rPr>
          <w:b/>
        </w:rPr>
      </w:pPr>
    </w:p>
    <w:p w14:paraId="32A8888B" w14:textId="77777777" w:rsidR="00EE0693" w:rsidRDefault="006C15DE" w:rsidP="00EE0693">
      <w:pPr>
        <w:pStyle w:val="1"/>
        <w:jc w:val="both"/>
        <w:rPr>
          <w:b w:val="0"/>
        </w:rPr>
      </w:pPr>
      <w:bookmarkStart w:id="12" w:name="_Toc104898646"/>
      <w:r>
        <w:t>6.1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Список источников и литературы</w:t>
      </w:r>
      <w:bookmarkEnd w:id="12"/>
      <w:r>
        <w:t xml:space="preserve">  </w:t>
      </w:r>
    </w:p>
    <w:p w14:paraId="1F71E399" w14:textId="77777777" w:rsidR="00EE0693" w:rsidRDefault="00EE0693">
      <w:pPr>
        <w:spacing w:after="5" w:line="271" w:lineRule="auto"/>
        <w:ind w:left="855" w:right="1924"/>
        <w:jc w:val="left"/>
        <w:rPr>
          <w:b/>
        </w:rPr>
      </w:pPr>
    </w:p>
    <w:p w14:paraId="59D7B4B1" w14:textId="068B0CAC" w:rsidR="00A000EE" w:rsidRDefault="006C15DE">
      <w:pPr>
        <w:spacing w:after="5" w:line="271" w:lineRule="auto"/>
        <w:ind w:left="855" w:right="1924"/>
        <w:jc w:val="left"/>
      </w:pPr>
      <w:r>
        <w:rPr>
          <w:b/>
        </w:rPr>
        <w:t xml:space="preserve">Основная литература: </w:t>
      </w:r>
    </w:p>
    <w:p w14:paraId="433BD4D9" w14:textId="77777777" w:rsidR="00A000EE" w:rsidRDefault="006C15DE">
      <w:pPr>
        <w:numPr>
          <w:ilvl w:val="1"/>
          <w:numId w:val="9"/>
        </w:numPr>
        <w:ind w:right="55" w:hanging="360"/>
      </w:pPr>
      <w:r>
        <w:t xml:space="preserve">Гендерная психология и </w:t>
      </w:r>
      <w:proofErr w:type="gramStart"/>
      <w:r>
        <w:t>педагогика :</w:t>
      </w:r>
      <w:proofErr w:type="gramEnd"/>
      <w:r>
        <w:t xml:space="preserve"> учебник и практикум для вузов / О. И. </w:t>
      </w:r>
      <w:proofErr w:type="spellStart"/>
      <w:r>
        <w:t>Ключко</w:t>
      </w:r>
      <w:proofErr w:type="spellEnd"/>
      <w:r>
        <w:t xml:space="preserve"> [и др.] ; под общей редакцией О. И. </w:t>
      </w:r>
      <w:proofErr w:type="spellStart"/>
      <w:r>
        <w:t>Ключко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404 с. — (Высшее образование). — ISBN 978-5-9916-9954-9.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9">
        <w:r>
          <w:rPr>
            <w:color w:val="486C97"/>
            <w:u w:val="single" w:color="486C97"/>
          </w:rPr>
          <w:t>https://urait.ru/bcode/451552</w:t>
        </w:r>
      </w:hyperlink>
      <w:hyperlink r:id="rId10">
        <w:r>
          <w:t xml:space="preserve"> </w:t>
        </w:r>
      </w:hyperlink>
    </w:p>
    <w:p w14:paraId="69616DE8" w14:textId="77777777" w:rsidR="00A000EE" w:rsidRDefault="006C15DE">
      <w:pPr>
        <w:numPr>
          <w:ilvl w:val="1"/>
          <w:numId w:val="9"/>
        </w:numPr>
        <w:ind w:right="55" w:hanging="360"/>
      </w:pPr>
      <w:r>
        <w:lastRenderedPageBreak/>
        <w:t xml:space="preserve">Петрова, Р. Г.  </w:t>
      </w:r>
      <w:proofErr w:type="spellStart"/>
      <w:r>
        <w:t>Гендерология</w:t>
      </w:r>
      <w:proofErr w:type="spellEnd"/>
      <w:r>
        <w:t xml:space="preserve"> и </w:t>
      </w:r>
      <w:proofErr w:type="gramStart"/>
      <w:r>
        <w:t>феминология :</w:t>
      </w:r>
      <w:proofErr w:type="gramEnd"/>
      <w:r>
        <w:t xml:space="preserve"> учебник для вузов / Р. Г. Петрова. — 7-е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2021. — 207 с. — (Высшее образование). — ISBN 978-5-534-13231-1.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1">
        <w:r>
          <w:rPr>
            <w:color w:val="486C97"/>
            <w:u w:val="single" w:color="486C97"/>
          </w:rPr>
          <w:t>https://urait.ru/bcode/449577</w:t>
        </w:r>
      </w:hyperlink>
      <w:hyperlink r:id="rId12">
        <w:r>
          <w:t xml:space="preserve"> </w:t>
        </w:r>
      </w:hyperlink>
      <w:r>
        <w:rPr>
          <w:b/>
        </w:rPr>
        <w:t xml:space="preserve">Дополнительная литература: </w:t>
      </w:r>
    </w:p>
    <w:p w14:paraId="59C25EC2" w14:textId="77777777" w:rsidR="00A000EE" w:rsidRDefault="006C15DE">
      <w:pPr>
        <w:numPr>
          <w:ilvl w:val="1"/>
          <w:numId w:val="10"/>
        </w:numPr>
        <w:ind w:right="55" w:hanging="614"/>
      </w:pPr>
      <w:r>
        <w:t xml:space="preserve">Бем С. Линзы гендера. Трансформация взглядов на проблему неравенства полов </w:t>
      </w:r>
    </w:p>
    <w:p w14:paraId="10BA0D86" w14:textId="77777777" w:rsidR="00A000EE" w:rsidRDefault="006C15DE">
      <w:pPr>
        <w:ind w:left="1844" w:right="55"/>
      </w:pPr>
      <w:proofErr w:type="gramStart"/>
      <w:r>
        <w:t>[ пер.</w:t>
      </w:r>
      <w:proofErr w:type="gramEnd"/>
      <w:r>
        <w:t xml:space="preserve"> с англ.].  - М.: 2004. </w:t>
      </w:r>
    </w:p>
    <w:p w14:paraId="4CA58760" w14:textId="77777777" w:rsidR="00A000EE" w:rsidRDefault="006C15DE">
      <w:pPr>
        <w:numPr>
          <w:ilvl w:val="1"/>
          <w:numId w:val="10"/>
        </w:numPr>
        <w:ind w:right="55" w:hanging="614"/>
      </w:pPr>
      <w:proofErr w:type="spellStart"/>
      <w:r>
        <w:t>Вейнингер</w:t>
      </w:r>
      <w:proofErr w:type="spellEnd"/>
      <w:r>
        <w:t xml:space="preserve"> О. Пол и характер. Принципиальное исследование.   – М.: Академический Проект, 2012. </w:t>
      </w:r>
    </w:p>
    <w:p w14:paraId="05474279" w14:textId="77777777" w:rsidR="00A000EE" w:rsidRDefault="006C15DE">
      <w:pPr>
        <w:numPr>
          <w:ilvl w:val="1"/>
          <w:numId w:val="10"/>
        </w:numPr>
        <w:ind w:right="55" w:hanging="614"/>
      </w:pPr>
      <w:r>
        <w:t xml:space="preserve">Гендерная психология. Практикум. 2-е изд./Под ред. И.С. </w:t>
      </w:r>
      <w:proofErr w:type="spellStart"/>
      <w:r>
        <w:t>Клециной</w:t>
      </w:r>
      <w:proofErr w:type="spellEnd"/>
      <w:r>
        <w:t xml:space="preserve">. – СПб.: Питер, 2009. </w:t>
      </w:r>
    </w:p>
    <w:p w14:paraId="19CDD235" w14:textId="77777777" w:rsidR="00A000EE" w:rsidRDefault="006C15DE">
      <w:pPr>
        <w:numPr>
          <w:ilvl w:val="1"/>
          <w:numId w:val="10"/>
        </w:numPr>
        <w:ind w:right="55" w:hanging="614"/>
      </w:pPr>
      <w:r>
        <w:t xml:space="preserve">Еремеева В.Д., </w:t>
      </w:r>
      <w:proofErr w:type="spellStart"/>
      <w:r>
        <w:t>Хризман</w:t>
      </w:r>
      <w:proofErr w:type="spellEnd"/>
      <w:r>
        <w:t xml:space="preserve"> Т.П. Мальчики и девочки – два разных мира. </w:t>
      </w:r>
    </w:p>
    <w:p w14:paraId="08060237" w14:textId="77777777" w:rsidR="00A000EE" w:rsidRDefault="006C15DE">
      <w:pPr>
        <w:ind w:left="1844" w:right="55"/>
      </w:pPr>
      <w:r>
        <w:t xml:space="preserve">Нейропсихологи – учителям, воспитателям, родителям, школьным психологам.   – М.: ЛИНКА-ПРЕСС, 1998. </w:t>
      </w:r>
    </w:p>
    <w:p w14:paraId="698FABFA" w14:textId="77777777" w:rsidR="00A000EE" w:rsidRDefault="006C15DE">
      <w:pPr>
        <w:numPr>
          <w:ilvl w:val="1"/>
          <w:numId w:val="10"/>
        </w:numPr>
        <w:ind w:right="55" w:hanging="614"/>
      </w:pPr>
      <w:r>
        <w:t xml:space="preserve">Каган В.Е. Воспитателю в сексологии – М.: Педагогика, 1991 </w:t>
      </w:r>
    </w:p>
    <w:p w14:paraId="47C59845" w14:textId="77777777" w:rsidR="00A000EE" w:rsidRDefault="006C15DE">
      <w:pPr>
        <w:numPr>
          <w:ilvl w:val="1"/>
          <w:numId w:val="10"/>
        </w:numPr>
        <w:ind w:right="55" w:hanging="614"/>
      </w:pPr>
      <w:proofErr w:type="spellStart"/>
      <w:r>
        <w:t>Киммел</w:t>
      </w:r>
      <w:proofErr w:type="spellEnd"/>
      <w:r>
        <w:t xml:space="preserve"> М. Гендерное общество </w:t>
      </w:r>
      <w:proofErr w:type="gramStart"/>
      <w:r>
        <w:t>[ пер.</w:t>
      </w:r>
      <w:proofErr w:type="gramEnd"/>
      <w:r>
        <w:t xml:space="preserve"> с англ.] – М.: «Российская политическая энциклопедия» (РОССПЭН), 2006. </w:t>
      </w:r>
    </w:p>
    <w:p w14:paraId="026F71FA" w14:textId="77777777" w:rsidR="00A000EE" w:rsidRDefault="006C15DE">
      <w:pPr>
        <w:numPr>
          <w:ilvl w:val="1"/>
          <w:numId w:val="10"/>
        </w:numPr>
        <w:ind w:right="55" w:hanging="614"/>
      </w:pPr>
      <w:proofErr w:type="spellStart"/>
      <w:r>
        <w:t>Клецина</w:t>
      </w:r>
      <w:proofErr w:type="spellEnd"/>
      <w:r>
        <w:t xml:space="preserve"> И.С. Гендерная социализация. – СПб.: </w:t>
      </w:r>
      <w:proofErr w:type="spellStart"/>
      <w:r>
        <w:t>Изд</w:t>
      </w:r>
      <w:proofErr w:type="spellEnd"/>
      <w:r>
        <w:t xml:space="preserve"> – во РГПУ им. А.И. Герцена, 1998. </w:t>
      </w:r>
    </w:p>
    <w:p w14:paraId="08742E4F" w14:textId="77777777" w:rsidR="00A000EE" w:rsidRDefault="006C15DE">
      <w:pPr>
        <w:numPr>
          <w:ilvl w:val="1"/>
          <w:numId w:val="10"/>
        </w:numPr>
        <w:ind w:right="55" w:hanging="614"/>
      </w:pPr>
      <w:r>
        <w:t xml:space="preserve">Кон И.С. Мальчик – отец мужчины. – М.: Время, 2009. </w:t>
      </w:r>
    </w:p>
    <w:p w14:paraId="6C213FCD" w14:textId="77777777" w:rsidR="00A000EE" w:rsidRDefault="006C15DE">
      <w:pPr>
        <w:numPr>
          <w:ilvl w:val="1"/>
          <w:numId w:val="10"/>
        </w:numPr>
        <w:ind w:right="55" w:hanging="614"/>
      </w:pPr>
      <w:r>
        <w:t xml:space="preserve">Малкина – Пых И.Г. Гендерная терапия.  – М.: Эксмо, 2006. </w:t>
      </w:r>
    </w:p>
    <w:p w14:paraId="529987A9" w14:textId="77777777" w:rsidR="00A000EE" w:rsidRDefault="006C15DE">
      <w:pPr>
        <w:numPr>
          <w:ilvl w:val="1"/>
          <w:numId w:val="10"/>
        </w:numPr>
        <w:spacing w:after="10" w:line="270" w:lineRule="auto"/>
        <w:ind w:right="55" w:hanging="614"/>
      </w:pPr>
      <w:r>
        <w:t xml:space="preserve">Репина Т.А. Проблема полоролевой социализации детей.   - М: Издательство Московского психолого-социального института; Воронеж: Издательство НПО «МОДЭК», 2004.  </w:t>
      </w:r>
    </w:p>
    <w:p w14:paraId="66F6342F" w14:textId="77777777" w:rsidR="00A000EE" w:rsidRDefault="006C15DE">
      <w:pPr>
        <w:numPr>
          <w:ilvl w:val="1"/>
          <w:numId w:val="10"/>
        </w:numPr>
        <w:spacing w:after="10" w:line="270" w:lineRule="auto"/>
        <w:ind w:right="55" w:hanging="614"/>
      </w:pPr>
      <w:r>
        <w:t xml:space="preserve">Российский гендерный порядок: социологический подход: Коллективная монография. / под ред. Е. Здравомысловой, А. Темкиной – СПб.: </w:t>
      </w:r>
      <w:proofErr w:type="spellStart"/>
      <w:r>
        <w:t>Изд</w:t>
      </w:r>
      <w:proofErr w:type="spellEnd"/>
      <w:r>
        <w:t xml:space="preserve"> – </w:t>
      </w:r>
      <w:proofErr w:type="gramStart"/>
      <w:r>
        <w:t>во европейского университета</w:t>
      </w:r>
      <w:proofErr w:type="gramEnd"/>
      <w:r>
        <w:t xml:space="preserve"> в Санкт – Петербурге, 2007.</w:t>
      </w:r>
      <w:r>
        <w:rPr>
          <w:b/>
        </w:rPr>
        <w:t xml:space="preserve"> </w:t>
      </w:r>
    </w:p>
    <w:p w14:paraId="0E3CEE75" w14:textId="77777777" w:rsidR="00A000EE" w:rsidRDefault="006C15DE">
      <w:pPr>
        <w:spacing w:after="33" w:line="259" w:lineRule="auto"/>
        <w:ind w:left="860" w:firstLine="0"/>
        <w:jc w:val="left"/>
      </w:pPr>
      <w:r>
        <w:t xml:space="preserve"> </w:t>
      </w:r>
    </w:p>
    <w:p w14:paraId="1E665E3B" w14:textId="77777777" w:rsidR="00D140A5" w:rsidRPr="00D140A5" w:rsidRDefault="00D140A5" w:rsidP="00EE0693">
      <w:pPr>
        <w:pStyle w:val="1"/>
        <w:jc w:val="both"/>
        <w:rPr>
          <w:b w:val="0"/>
          <w:color w:val="auto"/>
        </w:rPr>
      </w:pPr>
      <w:bookmarkStart w:id="13" w:name="_Toc104898647"/>
      <w:r w:rsidRPr="00D140A5">
        <w:rPr>
          <w:color w:val="auto"/>
        </w:rPr>
        <w:t>6.2 Перечень ресурсов информационно-телекоммуникационной сети «Интернет»</w:t>
      </w:r>
      <w:bookmarkEnd w:id="13"/>
    </w:p>
    <w:p w14:paraId="5839AF56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38084F08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ЭБС «Znanium.com»; ООО «ЗНАНИУМ»</w:t>
      </w:r>
    </w:p>
    <w:p w14:paraId="31CCC91D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ЭБС «</w:t>
      </w:r>
      <w:proofErr w:type="spellStart"/>
      <w:r w:rsidRPr="00D140A5">
        <w:rPr>
          <w:rFonts w:eastAsia="Arial Unicode MS"/>
          <w:lang w:bidi="ar-SA"/>
        </w:rPr>
        <w:t>Юрайт</w:t>
      </w:r>
      <w:proofErr w:type="spellEnd"/>
      <w:r w:rsidRPr="00D140A5">
        <w:rPr>
          <w:rFonts w:eastAsia="Arial Unicode MS"/>
          <w:lang w:bidi="ar-SA"/>
        </w:rPr>
        <w:t>». ООО «Электронное издательство ЮРАЙТ»</w:t>
      </w:r>
    </w:p>
    <w:p w14:paraId="3875D0C0" w14:textId="77777777" w:rsidR="00EE0693" w:rsidRDefault="00EE0693" w:rsidP="00EE0693">
      <w:pPr>
        <w:pStyle w:val="1"/>
        <w:jc w:val="both"/>
        <w:rPr>
          <w:color w:val="auto"/>
          <w:szCs w:val="20"/>
        </w:rPr>
      </w:pPr>
    </w:p>
    <w:p w14:paraId="5090A70E" w14:textId="2FF08046" w:rsidR="00EE0693" w:rsidRPr="003B261D" w:rsidRDefault="00EE0693" w:rsidP="00EE0693">
      <w:pPr>
        <w:pStyle w:val="1"/>
        <w:jc w:val="both"/>
        <w:rPr>
          <w:b w:val="0"/>
          <w:color w:val="auto"/>
          <w:szCs w:val="20"/>
        </w:rPr>
      </w:pPr>
      <w:bookmarkStart w:id="14" w:name="_Toc104898648"/>
      <w:r w:rsidRPr="003B261D">
        <w:rPr>
          <w:color w:val="auto"/>
          <w:szCs w:val="20"/>
        </w:rPr>
        <w:t>6.3 Профессиональные базы данных и информационно-справочные системы</w:t>
      </w:r>
      <w:bookmarkEnd w:id="14"/>
    </w:p>
    <w:p w14:paraId="184C23E5" w14:textId="77777777" w:rsidR="00D140A5" w:rsidRPr="00D140A5" w:rsidRDefault="00D140A5" w:rsidP="00D140A5">
      <w:pPr>
        <w:spacing w:after="0" w:line="240" w:lineRule="auto"/>
        <w:ind w:left="0" w:firstLine="0"/>
        <w:contextualSpacing/>
        <w:jc w:val="left"/>
        <w:rPr>
          <w:b/>
          <w:color w:val="auto"/>
          <w:lang w:eastAsia="en-US" w:bidi="ar-SA"/>
        </w:rPr>
      </w:pPr>
    </w:p>
    <w:p w14:paraId="3C09D12C" w14:textId="77777777" w:rsidR="00D140A5" w:rsidRPr="00D140A5" w:rsidRDefault="00D140A5" w:rsidP="00D140A5">
      <w:pPr>
        <w:spacing w:after="0" w:line="240" w:lineRule="auto"/>
        <w:ind w:left="0" w:firstLine="0"/>
        <w:contextualSpacing/>
        <w:jc w:val="left"/>
        <w:rPr>
          <w:b/>
          <w:color w:val="auto"/>
          <w:lang w:val="en-US" w:eastAsia="en-US" w:bidi="ar-SA"/>
        </w:rPr>
      </w:pPr>
      <w:r w:rsidRPr="00D140A5">
        <w:rPr>
          <w:b/>
          <w:color w:val="auto"/>
          <w:lang w:eastAsia="en-US" w:bidi="ar-SA"/>
        </w:rPr>
        <w:t xml:space="preserve">Перечень БД и ИСС </w:t>
      </w:r>
    </w:p>
    <w:p w14:paraId="5FAA5BAD" w14:textId="77777777" w:rsidR="00D140A5" w:rsidRPr="00D140A5" w:rsidRDefault="00D140A5" w:rsidP="00D140A5">
      <w:pPr>
        <w:spacing w:after="0" w:line="240" w:lineRule="auto"/>
        <w:ind w:left="0" w:firstLine="0"/>
        <w:contextualSpacing/>
        <w:jc w:val="left"/>
        <w:rPr>
          <w:b/>
          <w:color w:val="auto"/>
          <w:lang w:val="en-US"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D140A5" w:rsidRPr="00D140A5" w14:paraId="4FF9C534" w14:textId="77777777" w:rsidTr="003753C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DBC2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6823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Наименование </w:t>
            </w:r>
          </w:p>
        </w:tc>
      </w:tr>
      <w:tr w:rsidR="00D140A5" w:rsidRPr="00D140A5" w14:paraId="55EBAAA3" w14:textId="77777777" w:rsidTr="003753C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4877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C3BD" w14:textId="77777777" w:rsidR="00D140A5" w:rsidRPr="00D140A5" w:rsidRDefault="00D140A5" w:rsidP="00D140A5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bidi="ar-SA"/>
              </w:rPr>
              <w:t xml:space="preserve">Международные реферативные </w:t>
            </w:r>
            <w:proofErr w:type="spellStart"/>
            <w:r w:rsidRPr="00D140A5">
              <w:rPr>
                <w:rFonts w:eastAsia="Arial Unicode MS"/>
                <w:lang w:bidi="ar-SA"/>
              </w:rPr>
              <w:t>наукометрические</w:t>
            </w:r>
            <w:proofErr w:type="spellEnd"/>
            <w:r w:rsidRPr="00D140A5">
              <w:rPr>
                <w:rFonts w:eastAsia="Arial Unicode MS"/>
                <w:lang w:bidi="ar-SA"/>
              </w:rPr>
              <w:t xml:space="preserve"> БД, доступные в рамках национальной подписки в 2020 г. </w:t>
            </w:r>
          </w:p>
          <w:p w14:paraId="28710094" w14:textId="77777777" w:rsidR="00D140A5" w:rsidRPr="00D140A5" w:rsidRDefault="00D140A5" w:rsidP="00D140A5">
            <w:pPr>
              <w:spacing w:after="0" w:line="240" w:lineRule="auto"/>
              <w:ind w:left="708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val="en-US" w:bidi="ar-SA"/>
              </w:rPr>
              <w:t>Web of Science</w:t>
            </w:r>
          </w:p>
          <w:p w14:paraId="122FFC38" w14:textId="77777777" w:rsidR="00D140A5" w:rsidRPr="00D140A5" w:rsidRDefault="00D140A5" w:rsidP="00D140A5">
            <w:pPr>
              <w:spacing w:after="0" w:line="240" w:lineRule="auto"/>
              <w:ind w:left="708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val="en-US" w:bidi="ar-SA"/>
              </w:rPr>
              <w:t>Scopus</w:t>
            </w:r>
          </w:p>
        </w:tc>
      </w:tr>
      <w:tr w:rsidR="00D140A5" w:rsidRPr="00BE76BE" w14:paraId="5764FAA3" w14:textId="77777777" w:rsidTr="003753C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1531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DACF" w14:textId="77777777" w:rsidR="00D140A5" w:rsidRPr="00D140A5" w:rsidRDefault="00D140A5" w:rsidP="00D140A5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bidi="ar-SA"/>
              </w:rPr>
              <w:t>Профессиональные полнотекстовые БД, доступные в рамках национальной подписки в 2020 г.</w:t>
            </w:r>
          </w:p>
          <w:p w14:paraId="25FA0128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Журналы</w:t>
            </w:r>
            <w:r w:rsidRPr="00D140A5">
              <w:rPr>
                <w:color w:val="auto"/>
                <w:lang w:val="en-US" w:eastAsia="en-US" w:bidi="ar-SA"/>
              </w:rPr>
              <w:t xml:space="preserve"> </w:t>
            </w:r>
            <w:r w:rsidRPr="00D140A5">
              <w:rPr>
                <w:bCs/>
                <w:color w:val="auto"/>
                <w:lang w:val="en-US" w:eastAsia="en-US" w:bidi="ar-SA"/>
              </w:rPr>
              <w:t>Cambridge University Press</w:t>
            </w:r>
          </w:p>
          <w:p w14:paraId="030B19BA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proofErr w:type="spellStart"/>
            <w:r w:rsidRPr="00D140A5">
              <w:rPr>
                <w:color w:val="auto"/>
                <w:lang w:val="en-US" w:eastAsia="en-US" w:bidi="ar-SA"/>
              </w:rPr>
              <w:lastRenderedPageBreak/>
              <w:t>Pr</w:t>
            </w:r>
            <w:proofErr w:type="spellEnd"/>
            <w:r w:rsidRPr="00D140A5">
              <w:rPr>
                <w:color w:val="auto"/>
                <w:lang w:eastAsia="en-US" w:bidi="ar-SA"/>
              </w:rPr>
              <w:t>о</w:t>
            </w:r>
            <w:proofErr w:type="gramStart"/>
            <w:r w:rsidRPr="00D140A5">
              <w:rPr>
                <w:color w:val="auto"/>
                <w:lang w:val="en-US" w:eastAsia="en-US" w:bidi="ar-SA"/>
              </w:rPr>
              <w:t>Quest  Dissertation</w:t>
            </w:r>
            <w:proofErr w:type="gramEnd"/>
            <w:r w:rsidRPr="00D140A5">
              <w:rPr>
                <w:color w:val="auto"/>
                <w:lang w:val="en-US" w:eastAsia="en-US" w:bidi="ar-SA"/>
              </w:rPr>
              <w:t xml:space="preserve"> &amp; Theses Global</w:t>
            </w:r>
          </w:p>
          <w:p w14:paraId="5BE69EE7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r w:rsidRPr="00D140A5">
              <w:rPr>
                <w:bCs/>
                <w:color w:val="auto"/>
                <w:lang w:val="en-US" w:eastAsia="en-US" w:bidi="ar-SA"/>
              </w:rPr>
              <w:t>SAGE Journals</w:t>
            </w:r>
          </w:p>
          <w:p w14:paraId="396AF5D0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bCs/>
                <w:color w:val="auto"/>
                <w:lang w:eastAsia="en-US" w:bidi="ar-SA"/>
              </w:rPr>
              <w:t>Журналы</w:t>
            </w:r>
            <w:r w:rsidRPr="00D140A5">
              <w:rPr>
                <w:bCs/>
                <w:color w:val="auto"/>
                <w:lang w:val="en-US" w:eastAsia="en-US" w:bidi="ar-SA"/>
              </w:rPr>
              <w:t xml:space="preserve"> Taylor and Francis</w:t>
            </w:r>
          </w:p>
        </w:tc>
      </w:tr>
      <w:tr w:rsidR="00D140A5" w:rsidRPr="00D140A5" w14:paraId="35AD800E" w14:textId="77777777" w:rsidTr="003753C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2365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ADE9" w14:textId="77777777" w:rsidR="00D140A5" w:rsidRPr="00D140A5" w:rsidRDefault="00D140A5" w:rsidP="00D140A5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bidi="ar-SA"/>
              </w:rPr>
              <w:t>Профессиональные полнотекстовые БД</w:t>
            </w:r>
          </w:p>
          <w:p w14:paraId="0D3EA3C8" w14:textId="77777777" w:rsidR="00D140A5" w:rsidRPr="00D140A5" w:rsidRDefault="00D140A5" w:rsidP="00D140A5">
            <w:pPr>
              <w:spacing w:after="0" w:line="240" w:lineRule="auto"/>
              <w:ind w:left="72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JSTOR</w:t>
            </w:r>
          </w:p>
          <w:p w14:paraId="371DE4DB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Издания по общественным и гуманитарным наукам </w:t>
            </w:r>
          </w:p>
          <w:p w14:paraId="10E17E0D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Электронная библиотека </w:t>
            </w:r>
            <w:proofErr w:type="spellStart"/>
            <w:r w:rsidRPr="00D140A5">
              <w:rPr>
                <w:color w:val="auto"/>
                <w:lang w:val="en-US" w:eastAsia="en-US" w:bidi="ar-SA"/>
              </w:rPr>
              <w:t>Grebennikon</w:t>
            </w:r>
            <w:proofErr w:type="spellEnd"/>
            <w:r w:rsidRPr="00D140A5">
              <w:rPr>
                <w:color w:val="auto"/>
                <w:lang w:eastAsia="en-US" w:bidi="ar-SA"/>
              </w:rPr>
              <w:t>.</w:t>
            </w:r>
            <w:proofErr w:type="spellStart"/>
            <w:r w:rsidRPr="00D140A5">
              <w:rPr>
                <w:color w:val="auto"/>
                <w:lang w:val="en-US" w:eastAsia="en-US" w:bidi="ar-SA"/>
              </w:rPr>
              <w:t>ru</w:t>
            </w:r>
            <w:proofErr w:type="spellEnd"/>
          </w:p>
        </w:tc>
      </w:tr>
      <w:tr w:rsidR="00D140A5" w:rsidRPr="00D140A5" w14:paraId="59E3D66D" w14:textId="77777777" w:rsidTr="003753C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6FED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C4F1" w14:textId="77777777" w:rsidR="00D140A5" w:rsidRPr="00D140A5" w:rsidRDefault="00D140A5" w:rsidP="00D140A5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bidi="ar-SA"/>
              </w:rPr>
              <w:t xml:space="preserve">Компьютерные справочные правовые системы </w:t>
            </w:r>
          </w:p>
          <w:p w14:paraId="5B203654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Консультант Плюс, </w:t>
            </w:r>
          </w:p>
          <w:p w14:paraId="7DD11A1D" w14:textId="77777777" w:rsidR="00D140A5" w:rsidRPr="00D140A5" w:rsidRDefault="00D140A5" w:rsidP="00D140A5">
            <w:pPr>
              <w:spacing w:after="0" w:line="240" w:lineRule="auto"/>
              <w:ind w:left="708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Гарант </w:t>
            </w:r>
          </w:p>
        </w:tc>
      </w:tr>
    </w:tbl>
    <w:p w14:paraId="77E34FFA" w14:textId="77777777" w:rsidR="003753C7" w:rsidRPr="003B261D" w:rsidRDefault="003753C7" w:rsidP="003753C7">
      <w:pPr>
        <w:spacing w:after="0" w:line="240" w:lineRule="auto"/>
        <w:ind w:left="0" w:firstLine="0"/>
        <w:jc w:val="left"/>
        <w:rPr>
          <w:color w:val="auto"/>
          <w:lang w:bidi="ar-SA"/>
        </w:rPr>
      </w:pPr>
    </w:p>
    <w:p w14:paraId="66800F59" w14:textId="77777777" w:rsidR="003753C7" w:rsidRPr="003B261D" w:rsidRDefault="003753C7" w:rsidP="003753C7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  <w:r w:rsidRPr="003B261D">
        <w:rPr>
          <w:color w:val="auto"/>
          <w:lang w:eastAsia="en-US" w:bidi="ar-SA"/>
        </w:rPr>
        <w:t xml:space="preserve">Доступ к профессиональным базам данных: </w:t>
      </w:r>
      <w:r w:rsidRPr="00670F78">
        <w:rPr>
          <w:color w:val="auto"/>
          <w:lang w:eastAsia="en-US" w:bidi="ar-SA"/>
        </w:rPr>
        <w:t>https</w:t>
      </w:r>
      <w:r w:rsidRPr="003B261D">
        <w:rPr>
          <w:color w:val="auto"/>
          <w:lang w:eastAsia="en-US" w:bidi="ar-SA"/>
        </w:rPr>
        <w:t>://</w:t>
      </w:r>
      <w:r w:rsidRPr="00670F78">
        <w:rPr>
          <w:color w:val="auto"/>
          <w:lang w:eastAsia="en-US" w:bidi="ar-SA"/>
        </w:rPr>
        <w:t>liber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rsuh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bases</w:t>
      </w:r>
      <w:r w:rsidRPr="003B261D">
        <w:rPr>
          <w:color w:val="auto"/>
          <w:lang w:eastAsia="en-US" w:bidi="ar-SA"/>
        </w:rPr>
        <w:t xml:space="preserve"> </w:t>
      </w:r>
    </w:p>
    <w:p w14:paraId="59D9A7F7" w14:textId="77777777" w:rsidR="003753C7" w:rsidRPr="003B261D" w:rsidRDefault="003753C7" w:rsidP="003753C7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</w:p>
    <w:p w14:paraId="749222D0" w14:textId="77777777" w:rsidR="00D140A5" w:rsidRPr="00D140A5" w:rsidRDefault="00D140A5" w:rsidP="00EE0693">
      <w:pPr>
        <w:pStyle w:val="1"/>
        <w:ind w:left="708" w:firstLine="708"/>
        <w:jc w:val="both"/>
        <w:rPr>
          <w:b w:val="0"/>
          <w:color w:val="auto"/>
        </w:rPr>
      </w:pPr>
      <w:bookmarkStart w:id="15" w:name="_Toc82536893"/>
      <w:bookmarkStart w:id="16" w:name="_Toc82536992"/>
      <w:bookmarkStart w:id="17" w:name="_Toc104898649"/>
      <w:r w:rsidRPr="00D140A5">
        <w:rPr>
          <w:color w:val="auto"/>
        </w:rPr>
        <w:t>7. Материально-техническое обеспечение дисциплины</w:t>
      </w:r>
      <w:bookmarkEnd w:id="15"/>
      <w:bookmarkEnd w:id="16"/>
      <w:bookmarkEnd w:id="17"/>
      <w:r w:rsidRPr="00D140A5">
        <w:rPr>
          <w:color w:val="auto"/>
        </w:rPr>
        <w:t xml:space="preserve"> </w:t>
      </w:r>
    </w:p>
    <w:p w14:paraId="254E6BC4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4C890EC0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качестве материально-технического обеспечения дисциплины</w:t>
      </w:r>
      <w:r w:rsidRPr="00D140A5">
        <w:rPr>
          <w:rFonts w:eastAsia="Arial Unicode MS"/>
          <w:b/>
          <w:i/>
          <w:lang w:bidi="ar-SA"/>
        </w:rPr>
        <w:t xml:space="preserve"> </w:t>
      </w:r>
      <w:r w:rsidRPr="00D140A5">
        <w:rPr>
          <w:rFonts w:eastAsia="Arial Unicode MS"/>
          <w:lang w:bidi="ar-SA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4107BFB4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lang w:bidi="ar-SA"/>
        </w:rPr>
      </w:pPr>
    </w:p>
    <w:p w14:paraId="61524211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rFonts w:eastAsia="Arial Unicode MS"/>
          <w:b/>
          <w:lang w:bidi="ar-SA"/>
        </w:rPr>
      </w:pPr>
      <w:r w:rsidRPr="00D140A5">
        <w:rPr>
          <w:rFonts w:eastAsia="Arial Unicode MS"/>
          <w:b/>
          <w:lang w:bidi="ar-SA"/>
        </w:rPr>
        <w:t xml:space="preserve">Состав программного обеспечения (ПО) </w:t>
      </w:r>
    </w:p>
    <w:p w14:paraId="2BBD72AC" w14:textId="77777777" w:rsidR="00D140A5" w:rsidRPr="00D140A5" w:rsidRDefault="00D140A5" w:rsidP="00D140A5">
      <w:pPr>
        <w:spacing w:after="0" w:line="240" w:lineRule="auto"/>
        <w:ind w:left="360" w:firstLine="0"/>
        <w:contextualSpacing/>
        <w:jc w:val="right"/>
        <w:rPr>
          <w:i/>
          <w:color w:val="auto"/>
          <w:lang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D140A5" w:rsidRPr="00D140A5" w14:paraId="2062BC4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0AED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2C9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3E2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C8E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Способ распространения</w:t>
            </w:r>
          </w:p>
        </w:tc>
      </w:tr>
      <w:tr w:rsidR="00D140A5" w:rsidRPr="00D140A5" w14:paraId="09D9CB2A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F8FE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CBCB" w14:textId="77777777" w:rsidR="00D140A5" w:rsidRPr="00D140A5" w:rsidRDefault="00D140A5" w:rsidP="00D140A5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bidi="ar-SA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E1F8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BBE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37AB3DA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C4D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BAAF" w14:textId="77777777" w:rsidR="00D140A5" w:rsidRPr="00D140A5" w:rsidRDefault="00D140A5" w:rsidP="00D140A5">
            <w:pPr>
              <w:spacing w:after="0" w:line="240" w:lineRule="auto"/>
              <w:ind w:left="0" w:firstLine="0"/>
              <w:jc w:val="left"/>
              <w:rPr>
                <w:rFonts w:eastAsia="Arial Unicode MS"/>
                <w:lang w:bidi="ar-SA"/>
              </w:rPr>
            </w:pPr>
            <w:r w:rsidRPr="00D140A5">
              <w:rPr>
                <w:rFonts w:eastAsia="Arial Unicode MS"/>
                <w:lang w:bidi="ar-SA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9D19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AA8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4FFD6FD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3C57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A04F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D436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E978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170EF7F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783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4E72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2B2E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4D4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свободно</w:t>
            </w:r>
            <w:r w:rsidRPr="00D140A5">
              <w:rPr>
                <w:color w:val="auto"/>
                <w:lang w:val="en-US" w:eastAsia="en-US" w:bidi="ar-SA"/>
              </w:rPr>
              <w:t xml:space="preserve"> </w:t>
            </w:r>
            <w:r w:rsidRPr="00D140A5">
              <w:rPr>
                <w:color w:val="auto"/>
                <w:lang w:eastAsia="en-US" w:bidi="ar-SA"/>
              </w:rPr>
              <w:t>распространяемое</w:t>
            </w:r>
          </w:p>
        </w:tc>
      </w:tr>
      <w:tr w:rsidR="00D140A5" w:rsidRPr="00D140A5" w14:paraId="3A71D98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574F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3B5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D140A5">
              <w:rPr>
                <w:color w:val="auto"/>
                <w:lang w:eastAsia="en-US" w:bidi="ar-SA"/>
              </w:rPr>
              <w:t>Archicad</w:t>
            </w:r>
            <w:proofErr w:type="spellEnd"/>
            <w:r w:rsidRPr="00D140A5">
              <w:rPr>
                <w:color w:val="auto"/>
                <w:lang w:eastAsia="en-US" w:bidi="ar-SA"/>
              </w:rPr>
              <w:t xml:space="preserve"> 21 </w:t>
            </w:r>
            <w:proofErr w:type="spellStart"/>
            <w:r w:rsidRPr="00D140A5">
              <w:rPr>
                <w:color w:val="auto"/>
                <w:lang w:eastAsia="en-US" w:bidi="ar-SA"/>
              </w:rPr>
              <w:t>Rus</w:t>
            </w:r>
            <w:proofErr w:type="spellEnd"/>
            <w:r w:rsidRPr="00D140A5">
              <w:rPr>
                <w:color w:val="auto"/>
                <w:lang w:eastAsia="en-US" w:bidi="ar-SA"/>
              </w:rPr>
              <w:t xml:space="preserve"> </w:t>
            </w:r>
            <w:proofErr w:type="spellStart"/>
            <w:r w:rsidRPr="00D140A5">
              <w:rPr>
                <w:color w:val="auto"/>
                <w:lang w:eastAsia="en-US" w:bidi="ar-SA"/>
              </w:rP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DABD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D140A5">
              <w:rPr>
                <w:color w:val="auto"/>
                <w:lang w:eastAsia="en-US" w:bidi="ar-SA"/>
              </w:rPr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65D8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свободно распространяемое</w:t>
            </w:r>
          </w:p>
        </w:tc>
      </w:tr>
      <w:tr w:rsidR="00D140A5" w:rsidRPr="00D140A5" w14:paraId="168FD1E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C8A9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7F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D140A5">
              <w:rPr>
                <w:color w:val="auto"/>
                <w:lang w:eastAsia="en-US" w:bidi="ar-SA"/>
              </w:rPr>
              <w:t>Statisctics</w:t>
            </w:r>
            <w:proofErr w:type="spellEnd"/>
            <w:r w:rsidRPr="00D140A5">
              <w:rPr>
                <w:color w:val="auto"/>
                <w:lang w:eastAsia="en-US" w:bidi="ar-SA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675C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0E55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2D08745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A072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0AFC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 Microsoft </w:t>
            </w:r>
            <w:proofErr w:type="spellStart"/>
            <w:r w:rsidRPr="00D140A5">
              <w:rPr>
                <w:color w:val="auto"/>
                <w:lang w:eastAsia="en-US" w:bidi="ar-SA"/>
              </w:rPr>
              <w:t>Share</w:t>
            </w:r>
            <w:proofErr w:type="spellEnd"/>
            <w:r w:rsidRPr="00D140A5">
              <w:rPr>
                <w:color w:val="auto"/>
                <w:lang w:eastAsia="en-US" w:bidi="ar-SA"/>
              </w:rP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29A8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F024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2B1C09D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F5B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EA83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D140A5">
              <w:rPr>
                <w:color w:val="auto"/>
                <w:lang w:eastAsia="en-US" w:bidi="ar-SA"/>
              </w:rPr>
              <w:t>Statisctics</w:t>
            </w:r>
            <w:proofErr w:type="spellEnd"/>
            <w:r w:rsidRPr="00D140A5">
              <w:rPr>
                <w:color w:val="auto"/>
                <w:lang w:eastAsia="en-US" w:bidi="ar-SA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8CC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FC20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26C02EBD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D850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79A6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ABD9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5CE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3DF03DD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C667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2AAC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C661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2C11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46A966E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A397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ACD4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F3BF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98BE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780AC66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008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31E1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38A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A6E1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069670D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DE4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60F8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Kaspersky </w:t>
            </w:r>
            <w:proofErr w:type="spellStart"/>
            <w:r w:rsidRPr="00D140A5">
              <w:rPr>
                <w:color w:val="auto"/>
                <w:lang w:eastAsia="en-US" w:bidi="ar-SA"/>
              </w:rPr>
              <w:t>Endpoint</w:t>
            </w:r>
            <w:proofErr w:type="spellEnd"/>
            <w:r w:rsidRPr="00D140A5">
              <w:rPr>
                <w:color w:val="auto"/>
                <w:lang w:eastAsia="en-US" w:bidi="ar-SA"/>
              </w:rP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B51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8A53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3487741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988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C033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24BE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5A0E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7DB1497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BE17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533F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5806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CA9B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6F12B93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2E8F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E36A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 xml:space="preserve">Adobe Creative </w:t>
            </w:r>
            <w:proofErr w:type="spellStart"/>
            <w:r w:rsidRPr="00D140A5">
              <w:rPr>
                <w:color w:val="auto"/>
                <w:lang w:eastAsia="en-US" w:bidi="ar-SA"/>
              </w:rP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2D93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F6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D140A5" w:rsidRPr="00D140A5" w14:paraId="64CD421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84AC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8BC8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492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D140A5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2182" w14:textId="77777777" w:rsidR="00D140A5" w:rsidRPr="00D140A5" w:rsidRDefault="00D140A5" w:rsidP="00D140A5">
            <w:pPr>
              <w:spacing w:after="0" w:line="240" w:lineRule="auto"/>
              <w:ind w:lef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D140A5">
              <w:rPr>
                <w:color w:val="auto"/>
                <w:lang w:eastAsia="en-US" w:bidi="ar-SA"/>
              </w:rPr>
              <w:t>лицензионное</w:t>
            </w:r>
          </w:p>
        </w:tc>
      </w:tr>
    </w:tbl>
    <w:p w14:paraId="316DE365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5FB96E82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67D162BE" w14:textId="77777777" w:rsidR="00D140A5" w:rsidRPr="00D140A5" w:rsidRDefault="00D140A5" w:rsidP="00EE0693">
      <w:pPr>
        <w:pStyle w:val="1"/>
        <w:ind w:left="1698" w:firstLine="0"/>
        <w:jc w:val="both"/>
        <w:rPr>
          <w:b w:val="0"/>
          <w:color w:val="auto"/>
        </w:rPr>
      </w:pPr>
      <w:bookmarkStart w:id="18" w:name="_Toc82536894"/>
      <w:bookmarkStart w:id="19" w:name="_Toc82536993"/>
      <w:bookmarkStart w:id="20" w:name="_Toc104898650"/>
      <w:r w:rsidRPr="00D140A5">
        <w:rPr>
          <w:color w:val="auto"/>
        </w:rPr>
        <w:t>8. Обеспечение образовательного процесса для лиц с ограниченными возможностями здоровья и инвалидов</w:t>
      </w:r>
      <w:bookmarkEnd w:id="18"/>
      <w:bookmarkEnd w:id="19"/>
      <w:bookmarkEnd w:id="20"/>
    </w:p>
    <w:p w14:paraId="66C5F3FB" w14:textId="77777777" w:rsidR="00D140A5" w:rsidRPr="00D140A5" w:rsidRDefault="00D140A5" w:rsidP="00D140A5">
      <w:pPr>
        <w:spacing w:after="0" w:line="240" w:lineRule="auto"/>
        <w:ind w:left="0" w:firstLine="0"/>
        <w:jc w:val="left"/>
        <w:rPr>
          <w:rFonts w:eastAsia="Arial Unicode MS"/>
          <w:lang w:bidi="ar-SA"/>
        </w:rPr>
      </w:pPr>
    </w:p>
    <w:p w14:paraId="532DBFAC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1D1EFB02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</w:p>
    <w:p w14:paraId="4890472E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lastRenderedPageBreak/>
        <w:t xml:space="preserve">для слепых и слабовидящих: </w:t>
      </w:r>
    </w:p>
    <w:p w14:paraId="6207862D" w14:textId="77777777" w:rsidR="00D140A5" w:rsidRPr="00D140A5" w:rsidRDefault="00D140A5" w:rsidP="00D140A5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D140A5">
        <w:rPr>
          <w:rFonts w:eastAsia="Arial Unicode MS"/>
          <w:color w:val="auto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5B35DB7" w14:textId="77777777" w:rsidR="00D140A5" w:rsidRPr="00D140A5" w:rsidRDefault="00D140A5" w:rsidP="00D140A5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D140A5">
        <w:rPr>
          <w:rFonts w:eastAsia="Arial Unicode MS"/>
          <w:color w:val="auto"/>
          <w:lang w:bidi="ar-SA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5D1F0880" w14:textId="77777777" w:rsidR="00D140A5" w:rsidRPr="00D140A5" w:rsidRDefault="00D140A5" w:rsidP="00D140A5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D140A5">
        <w:rPr>
          <w:rFonts w:eastAsia="Arial Unicode MS"/>
          <w:color w:val="auto"/>
          <w:lang w:bidi="ar-SA"/>
        </w:rPr>
        <w:t xml:space="preserve">обеспечивается индивидуальное равномерное освещение не менее 300 люкс; </w:t>
      </w:r>
    </w:p>
    <w:p w14:paraId="0A95FA3C" w14:textId="77777777" w:rsidR="00D140A5" w:rsidRPr="00D140A5" w:rsidRDefault="00D140A5" w:rsidP="00D140A5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D140A5">
        <w:rPr>
          <w:rFonts w:eastAsia="Arial Unicode MS"/>
          <w:color w:val="auto"/>
          <w:lang w:bidi="ar-SA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6AD7A35" w14:textId="77777777" w:rsidR="00D140A5" w:rsidRPr="00D140A5" w:rsidRDefault="00D140A5" w:rsidP="00D140A5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D140A5">
        <w:rPr>
          <w:rFonts w:eastAsia="Arial Unicode MS"/>
          <w:color w:val="auto"/>
          <w:lang w:bidi="ar-SA"/>
        </w:rPr>
        <w:t xml:space="preserve">письменные задания оформляются увеличенным шрифтом; </w:t>
      </w:r>
    </w:p>
    <w:p w14:paraId="383615C0" w14:textId="77777777" w:rsidR="00D140A5" w:rsidRPr="00D140A5" w:rsidRDefault="00D140A5" w:rsidP="00D140A5">
      <w:pPr>
        <w:numPr>
          <w:ilvl w:val="0"/>
          <w:numId w:val="35"/>
        </w:numPr>
        <w:spacing w:after="0" w:line="240" w:lineRule="auto"/>
        <w:jc w:val="left"/>
        <w:rPr>
          <w:rFonts w:eastAsia="Arial Unicode MS"/>
          <w:color w:val="auto"/>
          <w:lang w:bidi="ar-SA"/>
        </w:rPr>
      </w:pPr>
      <w:r w:rsidRPr="00D140A5">
        <w:rPr>
          <w:rFonts w:eastAsia="Arial Unicode MS"/>
          <w:color w:val="auto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0DED4011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для глухих и слабослышащих: </w:t>
      </w:r>
    </w:p>
    <w:p w14:paraId="61BF936E" w14:textId="77777777" w:rsidR="00D140A5" w:rsidRPr="00D140A5" w:rsidRDefault="00D140A5" w:rsidP="00D140A5">
      <w:pPr>
        <w:numPr>
          <w:ilvl w:val="0"/>
          <w:numId w:val="36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0D87D934" w14:textId="77777777" w:rsidR="00D140A5" w:rsidRPr="00D140A5" w:rsidRDefault="00D140A5" w:rsidP="00D140A5">
      <w:pPr>
        <w:numPr>
          <w:ilvl w:val="0"/>
          <w:numId w:val="36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письменные задания выполняются на компьютере в письменной форме;</w:t>
      </w:r>
    </w:p>
    <w:p w14:paraId="2FA44522" w14:textId="77777777" w:rsidR="00D140A5" w:rsidRPr="00D140A5" w:rsidRDefault="00D140A5" w:rsidP="00D140A5">
      <w:pPr>
        <w:numPr>
          <w:ilvl w:val="0"/>
          <w:numId w:val="36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4BFCE764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для лиц с нарушениями опорно-двигательного аппарата:</w:t>
      </w:r>
    </w:p>
    <w:p w14:paraId="4045D074" w14:textId="77777777" w:rsidR="00D140A5" w:rsidRPr="00D140A5" w:rsidRDefault="00D140A5" w:rsidP="00D140A5">
      <w:pPr>
        <w:numPr>
          <w:ilvl w:val="0"/>
          <w:numId w:val="37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15AC5E9" w14:textId="77777777" w:rsidR="00D140A5" w:rsidRPr="00D140A5" w:rsidRDefault="00D140A5" w:rsidP="00D140A5">
      <w:pPr>
        <w:numPr>
          <w:ilvl w:val="0"/>
          <w:numId w:val="37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22675855" w14:textId="77777777" w:rsidR="00D140A5" w:rsidRPr="00D140A5" w:rsidRDefault="00D140A5" w:rsidP="00D140A5">
      <w:pPr>
        <w:numPr>
          <w:ilvl w:val="0"/>
          <w:numId w:val="37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71B482CD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21" w:name="_Hlk494373629"/>
      <w:r w:rsidRPr="00D140A5">
        <w:rPr>
          <w:rFonts w:eastAsia="Arial Unicode MS"/>
          <w:kern w:val="3"/>
          <w:lang w:bidi="ar-SA"/>
        </w:rPr>
        <w:t xml:space="preserve">При необходимости предусматривается увеличение времени для подготовки ответа. </w:t>
      </w:r>
    </w:p>
    <w:p w14:paraId="350AEF14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r w:rsidRPr="00D140A5">
        <w:rPr>
          <w:rFonts w:eastAsia="Arial Unicode MS"/>
          <w:kern w:val="3"/>
          <w:lang w:bidi="ar-SA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1"/>
    </w:p>
    <w:p w14:paraId="7F82AECC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22" w:name="_Hlk494293534"/>
      <w:r w:rsidRPr="00D140A5">
        <w:rPr>
          <w:rFonts w:eastAsia="Arial Unicode MS"/>
          <w:kern w:val="3"/>
          <w:lang w:bidi="ar-SA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D140A5">
        <w:rPr>
          <w:rFonts w:eastAsia="Arial Unicode MS"/>
          <w:color w:val="339966"/>
          <w:kern w:val="3"/>
          <w:lang w:bidi="ar-SA"/>
        </w:rPr>
        <w:t>,</w:t>
      </w:r>
      <w:r w:rsidRPr="00D140A5">
        <w:rPr>
          <w:rFonts w:eastAsia="Arial Unicode MS"/>
          <w:kern w:val="3"/>
          <w:lang w:bidi="ar-SA"/>
        </w:rPr>
        <w:t xml:space="preserve"> или могут использоваться собственные технические средства.</w:t>
      </w:r>
    </w:p>
    <w:p w14:paraId="5378D4D3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kern w:val="3"/>
          <w:lang w:bidi="ar-SA"/>
        </w:rPr>
      </w:pPr>
      <w:bookmarkStart w:id="23" w:name="_Hlk494293741"/>
      <w:bookmarkEnd w:id="22"/>
      <w:r w:rsidRPr="00D140A5">
        <w:rPr>
          <w:rFonts w:eastAsia="Arial Unicode MS"/>
          <w:kern w:val="3"/>
          <w:lang w:bidi="ar-SA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D140A5">
        <w:rPr>
          <w:rFonts w:eastAsia="Arial Unicode MS"/>
          <w:b/>
          <w:kern w:val="3"/>
          <w:lang w:bidi="ar-SA"/>
        </w:rPr>
        <w:t> </w:t>
      </w:r>
    </w:p>
    <w:bookmarkEnd w:id="23"/>
    <w:p w14:paraId="5D898149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F31B72A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для слепых и слабовидящих:</w:t>
      </w:r>
    </w:p>
    <w:p w14:paraId="314CCACF" w14:textId="77777777" w:rsidR="00D140A5" w:rsidRPr="00D140A5" w:rsidRDefault="00D140A5" w:rsidP="00D140A5">
      <w:pPr>
        <w:numPr>
          <w:ilvl w:val="0"/>
          <w:numId w:val="38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печатной форме увеличенным шрифтом;</w:t>
      </w:r>
    </w:p>
    <w:p w14:paraId="6A0D271C" w14:textId="77777777" w:rsidR="00D140A5" w:rsidRPr="00D140A5" w:rsidRDefault="00D140A5" w:rsidP="00D140A5">
      <w:pPr>
        <w:numPr>
          <w:ilvl w:val="0"/>
          <w:numId w:val="38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форме электронного документа;</w:t>
      </w:r>
    </w:p>
    <w:p w14:paraId="15A25B0E" w14:textId="77777777" w:rsidR="00D140A5" w:rsidRPr="00D140A5" w:rsidRDefault="00D140A5" w:rsidP="00D140A5">
      <w:pPr>
        <w:numPr>
          <w:ilvl w:val="0"/>
          <w:numId w:val="38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форме аудиофайла.</w:t>
      </w:r>
    </w:p>
    <w:p w14:paraId="108BE18F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proofErr w:type="gramStart"/>
      <w:r w:rsidRPr="00D140A5">
        <w:rPr>
          <w:rFonts w:eastAsia="Arial Unicode MS"/>
          <w:lang w:bidi="ar-SA"/>
        </w:rPr>
        <w:t>для  глухих</w:t>
      </w:r>
      <w:proofErr w:type="gramEnd"/>
      <w:r w:rsidRPr="00D140A5">
        <w:rPr>
          <w:rFonts w:eastAsia="Arial Unicode MS"/>
          <w:lang w:bidi="ar-SA"/>
        </w:rPr>
        <w:t xml:space="preserve"> и слабослышащих:</w:t>
      </w:r>
    </w:p>
    <w:p w14:paraId="6158EAA3" w14:textId="77777777" w:rsidR="00D140A5" w:rsidRPr="00D140A5" w:rsidRDefault="00D140A5" w:rsidP="00D140A5">
      <w:pPr>
        <w:numPr>
          <w:ilvl w:val="0"/>
          <w:numId w:val="40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печатной форме;</w:t>
      </w:r>
    </w:p>
    <w:p w14:paraId="2B2E5831" w14:textId="77777777" w:rsidR="00D140A5" w:rsidRPr="00D140A5" w:rsidRDefault="00D140A5" w:rsidP="00D140A5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форме электронного документа.</w:t>
      </w:r>
    </w:p>
    <w:p w14:paraId="2BFA15A3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341CCCC8" w14:textId="77777777" w:rsidR="00D140A5" w:rsidRPr="00D140A5" w:rsidRDefault="00D140A5" w:rsidP="00D140A5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печатной форме;</w:t>
      </w:r>
    </w:p>
    <w:p w14:paraId="4FE8E1D5" w14:textId="77777777" w:rsidR="00D140A5" w:rsidRPr="00D140A5" w:rsidRDefault="00D140A5" w:rsidP="00D140A5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форме электронного документа;</w:t>
      </w:r>
    </w:p>
    <w:p w14:paraId="342C85AA" w14:textId="77777777" w:rsidR="00D140A5" w:rsidRPr="00D140A5" w:rsidRDefault="00D140A5" w:rsidP="00D140A5">
      <w:pPr>
        <w:numPr>
          <w:ilvl w:val="0"/>
          <w:numId w:val="39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в форме аудиофайла.</w:t>
      </w:r>
    </w:p>
    <w:p w14:paraId="2B10AA11" w14:textId="77777777" w:rsidR="00D140A5" w:rsidRPr="00D140A5" w:rsidRDefault="00D140A5" w:rsidP="00D140A5">
      <w:pPr>
        <w:spacing w:after="0" w:line="240" w:lineRule="auto"/>
        <w:ind w:left="0" w:firstLine="709"/>
        <w:rPr>
          <w:rFonts w:eastAsia="Calibri"/>
          <w:lang w:bidi="ar-SA"/>
        </w:rPr>
      </w:pPr>
      <w:bookmarkStart w:id="24" w:name="_Hlk494364376"/>
      <w:r w:rsidRPr="00D140A5">
        <w:rPr>
          <w:rFonts w:eastAsia="Arial Unicode MS"/>
          <w:lang w:bidi="ar-SA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395929D0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lastRenderedPageBreak/>
        <w:t>для слепых и слабовидящих:</w:t>
      </w:r>
    </w:p>
    <w:p w14:paraId="2CA5F006" w14:textId="77777777" w:rsidR="00D140A5" w:rsidRPr="00D140A5" w:rsidRDefault="00D140A5" w:rsidP="00D140A5">
      <w:pPr>
        <w:numPr>
          <w:ilvl w:val="0"/>
          <w:numId w:val="41"/>
        </w:numPr>
        <w:spacing w:after="0" w:line="240" w:lineRule="auto"/>
        <w:jc w:val="left"/>
        <w:rPr>
          <w:rFonts w:eastAsia="Calibri"/>
          <w:lang w:bidi="ar-SA"/>
        </w:rPr>
      </w:pPr>
      <w:r w:rsidRPr="00D140A5">
        <w:rPr>
          <w:rFonts w:eastAsia="Arial Unicode MS"/>
          <w:lang w:bidi="ar-SA"/>
        </w:rPr>
        <w:t>устройством для сканирования и чтения с камерой SARA CE;</w:t>
      </w:r>
    </w:p>
    <w:p w14:paraId="74F5D963" w14:textId="77777777" w:rsidR="00D140A5" w:rsidRPr="00D140A5" w:rsidRDefault="00D140A5" w:rsidP="00D140A5">
      <w:pPr>
        <w:numPr>
          <w:ilvl w:val="0"/>
          <w:numId w:val="41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дисплеем Брайля </w:t>
      </w:r>
      <w:r w:rsidRPr="00D140A5">
        <w:rPr>
          <w:rFonts w:eastAsia="Arial Unicode MS"/>
          <w:shd w:val="clear" w:color="auto" w:fill="FFFFFF"/>
          <w:lang w:bidi="ar-SA"/>
        </w:rPr>
        <w:t xml:space="preserve">PAC </w:t>
      </w:r>
      <w:proofErr w:type="spellStart"/>
      <w:r w:rsidRPr="00D140A5">
        <w:rPr>
          <w:rFonts w:eastAsia="Arial Unicode MS"/>
          <w:shd w:val="clear" w:color="auto" w:fill="FFFFFF"/>
          <w:lang w:bidi="ar-SA"/>
        </w:rPr>
        <w:t>Mate</w:t>
      </w:r>
      <w:proofErr w:type="spellEnd"/>
      <w:r w:rsidRPr="00D140A5">
        <w:rPr>
          <w:rFonts w:eastAsia="Arial Unicode MS"/>
          <w:shd w:val="clear" w:color="auto" w:fill="FFFFFF"/>
          <w:lang w:bidi="ar-SA"/>
        </w:rPr>
        <w:t xml:space="preserve"> 20;</w:t>
      </w:r>
    </w:p>
    <w:p w14:paraId="16A1A88C" w14:textId="77777777" w:rsidR="00D140A5" w:rsidRPr="00D140A5" w:rsidRDefault="00D140A5" w:rsidP="00D140A5">
      <w:pPr>
        <w:numPr>
          <w:ilvl w:val="0"/>
          <w:numId w:val="41"/>
        </w:numPr>
        <w:spacing w:after="0" w:line="240" w:lineRule="auto"/>
        <w:jc w:val="left"/>
        <w:rPr>
          <w:rFonts w:eastAsia="Arial Unicode MS"/>
          <w:shd w:val="clear" w:color="auto" w:fill="FFFFFF"/>
          <w:lang w:bidi="ar-SA"/>
        </w:rPr>
      </w:pPr>
      <w:r w:rsidRPr="00D140A5">
        <w:rPr>
          <w:rFonts w:eastAsia="Arial Unicode MS"/>
          <w:shd w:val="clear" w:color="auto" w:fill="FFFFFF"/>
          <w:lang w:bidi="ar-SA"/>
        </w:rPr>
        <w:t xml:space="preserve">принтером Брайля </w:t>
      </w:r>
      <w:proofErr w:type="spellStart"/>
      <w:r w:rsidRPr="00D140A5">
        <w:rPr>
          <w:rFonts w:eastAsia="Arial Unicode MS"/>
          <w:shd w:val="clear" w:color="auto" w:fill="FFFFFF"/>
          <w:lang w:bidi="ar-SA"/>
        </w:rPr>
        <w:t>EmBraille</w:t>
      </w:r>
      <w:proofErr w:type="spellEnd"/>
      <w:r w:rsidRPr="00D140A5">
        <w:rPr>
          <w:rFonts w:eastAsia="Arial Unicode MS"/>
          <w:shd w:val="clear" w:color="auto" w:fill="FFFFFF"/>
          <w:lang w:bidi="ar-SA"/>
        </w:rPr>
        <w:t xml:space="preserve"> </w:t>
      </w:r>
      <w:proofErr w:type="spellStart"/>
      <w:r w:rsidRPr="00D140A5">
        <w:rPr>
          <w:rFonts w:eastAsia="Arial Unicode MS"/>
          <w:shd w:val="clear" w:color="auto" w:fill="FFFFFF"/>
          <w:lang w:bidi="ar-SA"/>
        </w:rPr>
        <w:t>ViewPlus</w:t>
      </w:r>
      <w:proofErr w:type="spellEnd"/>
      <w:r w:rsidRPr="00D140A5">
        <w:rPr>
          <w:rFonts w:eastAsia="Arial Unicode MS"/>
          <w:shd w:val="clear" w:color="auto" w:fill="FFFFFF"/>
          <w:lang w:bidi="ar-SA"/>
        </w:rPr>
        <w:t>;</w:t>
      </w:r>
    </w:p>
    <w:p w14:paraId="52CBC6D2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proofErr w:type="gramStart"/>
      <w:r w:rsidRPr="00D140A5">
        <w:rPr>
          <w:rFonts w:eastAsia="Arial Unicode MS"/>
          <w:lang w:bidi="ar-SA"/>
        </w:rPr>
        <w:t>для  глухих</w:t>
      </w:r>
      <w:proofErr w:type="gramEnd"/>
      <w:r w:rsidRPr="00D140A5">
        <w:rPr>
          <w:rFonts w:eastAsia="Arial Unicode MS"/>
          <w:lang w:bidi="ar-SA"/>
        </w:rPr>
        <w:t xml:space="preserve"> и слабослышащих:</w:t>
      </w:r>
    </w:p>
    <w:p w14:paraId="6E973676" w14:textId="77777777" w:rsidR="00D140A5" w:rsidRPr="00D140A5" w:rsidRDefault="00D140A5" w:rsidP="00D140A5">
      <w:pPr>
        <w:numPr>
          <w:ilvl w:val="0"/>
          <w:numId w:val="42"/>
        </w:numPr>
        <w:spacing w:after="0" w:line="240" w:lineRule="auto"/>
        <w:jc w:val="left"/>
        <w:rPr>
          <w:rFonts w:eastAsia="Calibri"/>
          <w:shd w:val="clear" w:color="auto" w:fill="FFFFFF"/>
          <w:lang w:bidi="ar-SA"/>
        </w:rPr>
      </w:pPr>
      <w:r w:rsidRPr="00D140A5">
        <w:rPr>
          <w:rFonts w:eastAsia="Arial Unicode MS"/>
          <w:shd w:val="clear" w:color="auto" w:fill="FFFFFF"/>
          <w:lang w:bidi="ar-SA"/>
        </w:rPr>
        <w:t xml:space="preserve">автоматизированным рабочим местом для людей с нарушением слуха и слабослышащих; </w:t>
      </w:r>
    </w:p>
    <w:p w14:paraId="3A113458" w14:textId="77777777" w:rsidR="00D140A5" w:rsidRPr="00D140A5" w:rsidRDefault="00D140A5" w:rsidP="00D140A5">
      <w:pPr>
        <w:numPr>
          <w:ilvl w:val="0"/>
          <w:numId w:val="42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акустический усилитель и колонки;</w:t>
      </w:r>
    </w:p>
    <w:p w14:paraId="4111E7F7" w14:textId="77777777" w:rsidR="00D140A5" w:rsidRPr="00D140A5" w:rsidRDefault="00D140A5" w:rsidP="00D140A5">
      <w:pPr>
        <w:spacing w:after="0" w:line="240" w:lineRule="auto"/>
        <w:ind w:left="0" w:firstLine="0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66FCB9F5" w14:textId="77777777" w:rsidR="00D140A5" w:rsidRPr="00D140A5" w:rsidRDefault="00D140A5" w:rsidP="00D140A5">
      <w:pPr>
        <w:numPr>
          <w:ilvl w:val="0"/>
          <w:numId w:val="43"/>
        </w:numPr>
        <w:spacing w:after="0" w:line="240" w:lineRule="auto"/>
        <w:jc w:val="left"/>
        <w:rPr>
          <w:rFonts w:eastAsia="Calibri"/>
          <w:lang w:bidi="ar-SA"/>
        </w:rPr>
      </w:pPr>
      <w:r w:rsidRPr="00D140A5">
        <w:rPr>
          <w:rFonts w:eastAsia="Arial Unicode MS"/>
          <w:lang w:bidi="ar-SA"/>
        </w:rPr>
        <w:t>передвижными, регулируемыми эргономическими партами СИ-1;</w:t>
      </w:r>
    </w:p>
    <w:p w14:paraId="0876D3EF" w14:textId="77777777" w:rsidR="00D140A5" w:rsidRPr="00D140A5" w:rsidRDefault="00D140A5" w:rsidP="00D140A5">
      <w:pPr>
        <w:numPr>
          <w:ilvl w:val="0"/>
          <w:numId w:val="43"/>
        </w:numPr>
        <w:spacing w:after="0" w:line="240" w:lineRule="auto"/>
        <w:jc w:val="left"/>
        <w:rPr>
          <w:rFonts w:eastAsia="Arial Unicode MS"/>
          <w:lang w:bidi="ar-SA"/>
        </w:rPr>
      </w:pPr>
      <w:r w:rsidRPr="00D140A5">
        <w:rPr>
          <w:rFonts w:eastAsia="Arial Unicode MS"/>
          <w:lang w:bidi="ar-SA"/>
        </w:rPr>
        <w:t xml:space="preserve">компьютерной техникой со специальным программным обеспечением. </w:t>
      </w:r>
      <w:bookmarkEnd w:id="24"/>
      <w:r w:rsidRPr="00D140A5">
        <w:rPr>
          <w:rFonts w:eastAsia="Arial Unicode MS"/>
          <w:lang w:bidi="ar-SA"/>
        </w:rPr>
        <w:t xml:space="preserve"> </w:t>
      </w:r>
    </w:p>
    <w:p w14:paraId="62EF664B" w14:textId="77777777" w:rsidR="00A000EE" w:rsidRDefault="006C15DE">
      <w:pPr>
        <w:spacing w:after="26" w:line="259" w:lineRule="auto"/>
        <w:ind w:left="860" w:firstLine="0"/>
        <w:jc w:val="left"/>
      </w:pPr>
      <w:r>
        <w:rPr>
          <w:b/>
        </w:rPr>
        <w:t xml:space="preserve"> </w:t>
      </w:r>
    </w:p>
    <w:p w14:paraId="15343D97" w14:textId="67B02F05" w:rsidR="00A000EE" w:rsidRDefault="006C15DE" w:rsidP="00EE0693">
      <w:pPr>
        <w:pStyle w:val="1"/>
        <w:jc w:val="both"/>
        <w:rPr>
          <w:b w:val="0"/>
        </w:rPr>
      </w:pPr>
      <w:bookmarkStart w:id="25" w:name="_Toc104898651"/>
      <w:r>
        <w:t>9.</w:t>
      </w:r>
      <w:r w:rsidR="00EE0693">
        <w:rPr>
          <w:b w:val="0"/>
        </w:rPr>
        <w:t xml:space="preserve"> </w:t>
      </w:r>
      <w:r>
        <w:t>Методические материалы</w:t>
      </w:r>
      <w:bookmarkEnd w:id="25"/>
      <w:r>
        <w:t xml:space="preserve"> </w:t>
      </w:r>
    </w:p>
    <w:p w14:paraId="649C9FED" w14:textId="77777777" w:rsidR="00EE0693" w:rsidRDefault="00EE0693" w:rsidP="00EE0693">
      <w:pPr>
        <w:spacing w:after="5" w:line="271" w:lineRule="auto"/>
        <w:jc w:val="left"/>
      </w:pPr>
    </w:p>
    <w:p w14:paraId="102B8461" w14:textId="4834467C" w:rsidR="00A000EE" w:rsidRDefault="006C15DE" w:rsidP="00EE0693">
      <w:pPr>
        <w:pStyle w:val="1"/>
        <w:jc w:val="both"/>
      </w:pPr>
      <w:bookmarkStart w:id="26" w:name="_Toc104898652"/>
      <w:r>
        <w:t>9.1</w:t>
      </w:r>
      <w:r w:rsidR="00EE0693">
        <w:rPr>
          <w:b w:val="0"/>
        </w:rPr>
        <w:t xml:space="preserve"> </w:t>
      </w:r>
      <w:r>
        <w:t>Планы практических (семинарских, лабораторных) занятий</w:t>
      </w:r>
      <w:bookmarkEnd w:id="26"/>
      <w:r>
        <w:t xml:space="preserve">   </w:t>
      </w:r>
    </w:p>
    <w:p w14:paraId="70822B64" w14:textId="77777777" w:rsidR="00A000EE" w:rsidRDefault="006C15DE">
      <w:pPr>
        <w:spacing w:after="0" w:line="259" w:lineRule="auto"/>
        <w:ind w:left="860" w:firstLine="0"/>
        <w:jc w:val="left"/>
      </w:pPr>
      <w:r>
        <w:t xml:space="preserve"> </w:t>
      </w:r>
    </w:p>
    <w:p w14:paraId="4CC79756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Тема 1. Проблема </w:t>
      </w:r>
      <w:proofErr w:type="spellStart"/>
      <w:r>
        <w:rPr>
          <w:b/>
        </w:rPr>
        <w:t>межполовых</w:t>
      </w:r>
      <w:proofErr w:type="spellEnd"/>
      <w:r>
        <w:rPr>
          <w:b/>
        </w:rPr>
        <w:t xml:space="preserve"> различий: история и современность. Предметная область и основные категории гендерной психологии </w:t>
      </w:r>
    </w:p>
    <w:p w14:paraId="20058966" w14:textId="77777777" w:rsidR="00A000EE" w:rsidRDefault="006C15DE">
      <w:pPr>
        <w:ind w:left="855" w:right="55"/>
      </w:pPr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0F74C8A7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Вопросы для обсуждения: </w:t>
      </w:r>
    </w:p>
    <w:p w14:paraId="0E4263CC" w14:textId="77777777" w:rsidR="00A000EE" w:rsidRDefault="006C15DE">
      <w:pPr>
        <w:numPr>
          <w:ilvl w:val="0"/>
          <w:numId w:val="18"/>
        </w:numPr>
        <w:ind w:right="55" w:hanging="300"/>
      </w:pPr>
      <w:r>
        <w:t xml:space="preserve">Философские аспекты проблемы гендерных различий </w:t>
      </w:r>
    </w:p>
    <w:p w14:paraId="23FB3445" w14:textId="77777777" w:rsidR="00A000EE" w:rsidRDefault="006C15DE">
      <w:pPr>
        <w:numPr>
          <w:ilvl w:val="0"/>
          <w:numId w:val="18"/>
        </w:numPr>
        <w:ind w:right="55" w:hanging="300"/>
      </w:pPr>
      <w:r>
        <w:t xml:space="preserve">Эволюционная концепция дифференциации полов </w:t>
      </w:r>
      <w:proofErr w:type="spellStart"/>
      <w:r>
        <w:t>В.А.Геодакяна</w:t>
      </w:r>
      <w:proofErr w:type="spellEnd"/>
      <w:r>
        <w:t xml:space="preserve"> </w:t>
      </w:r>
    </w:p>
    <w:p w14:paraId="77110684" w14:textId="77777777" w:rsidR="00A000EE" w:rsidRDefault="006C15DE">
      <w:pPr>
        <w:numPr>
          <w:ilvl w:val="0"/>
          <w:numId w:val="18"/>
        </w:numPr>
        <w:ind w:right="55" w:hanging="300"/>
      </w:pPr>
      <w:r>
        <w:t xml:space="preserve">Социологический подход в понимании природы психологических различий между полами </w:t>
      </w:r>
    </w:p>
    <w:p w14:paraId="6333F2C8" w14:textId="77777777" w:rsidR="00A000EE" w:rsidRDefault="006C15DE">
      <w:pPr>
        <w:numPr>
          <w:ilvl w:val="0"/>
          <w:numId w:val="18"/>
        </w:numPr>
        <w:ind w:right="55" w:hanging="300"/>
      </w:pPr>
      <w:r>
        <w:t>Гендерные исследования</w:t>
      </w:r>
      <w:r>
        <w:rPr>
          <w:color w:val="FF0000"/>
        </w:rPr>
        <w:t>.</w:t>
      </w:r>
      <w:r>
        <w:t xml:space="preserve"> Влияние феминизма и неофеминизма на развитие гендерной психологии </w:t>
      </w:r>
    </w:p>
    <w:p w14:paraId="5AF5D42C" w14:textId="77777777" w:rsidR="00A000EE" w:rsidRDefault="006C15DE">
      <w:pPr>
        <w:numPr>
          <w:ilvl w:val="0"/>
          <w:numId w:val="18"/>
        </w:numPr>
        <w:ind w:right="55" w:hanging="300"/>
      </w:pPr>
      <w:r>
        <w:t xml:space="preserve">Гендерные различия. Понятия маскулинности и фемининности </w:t>
      </w:r>
    </w:p>
    <w:p w14:paraId="23D97CF2" w14:textId="77777777" w:rsidR="00A000EE" w:rsidRDefault="006C15DE">
      <w:pPr>
        <w:numPr>
          <w:ilvl w:val="0"/>
          <w:numId w:val="18"/>
        </w:numPr>
        <w:ind w:right="55" w:hanging="300"/>
      </w:pPr>
      <w:r>
        <w:t xml:space="preserve">Гендерные роли.  Гендерные стереотипы и гендерные представления </w:t>
      </w:r>
      <w:proofErr w:type="gramStart"/>
      <w:r>
        <w:rPr>
          <w:b/>
        </w:rPr>
        <w:t>Подготовка  рефератов</w:t>
      </w:r>
      <w:proofErr w:type="gramEnd"/>
      <w:r>
        <w:rPr>
          <w:b/>
        </w:rPr>
        <w:t xml:space="preserve"> </w:t>
      </w:r>
    </w:p>
    <w:p w14:paraId="699B0509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>Тема 2.</w:t>
      </w:r>
      <w:r>
        <w:t xml:space="preserve"> </w:t>
      </w:r>
      <w:r>
        <w:rPr>
          <w:b/>
        </w:rPr>
        <w:t xml:space="preserve">Особенности гендерных отношений в современном обществе </w:t>
      </w:r>
    </w:p>
    <w:p w14:paraId="7B1D2227" w14:textId="77777777" w:rsidR="00A000EE" w:rsidRDefault="006C15DE">
      <w:pPr>
        <w:ind w:left="855" w:right="55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 </w:t>
      </w:r>
    </w:p>
    <w:p w14:paraId="27B423FC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Вопросы для обсуждения. </w:t>
      </w:r>
    </w:p>
    <w:p w14:paraId="44D55117" w14:textId="77777777" w:rsidR="00A000EE" w:rsidRDefault="006C15DE">
      <w:pPr>
        <w:numPr>
          <w:ilvl w:val="0"/>
          <w:numId w:val="19"/>
        </w:numPr>
        <w:ind w:left="1090" w:right="55" w:hanging="245"/>
      </w:pPr>
      <w:r>
        <w:t xml:space="preserve">Гендерный порядок </w:t>
      </w:r>
    </w:p>
    <w:p w14:paraId="4694B154" w14:textId="77777777" w:rsidR="00A000EE" w:rsidRDefault="006C15DE">
      <w:pPr>
        <w:numPr>
          <w:ilvl w:val="0"/>
          <w:numId w:val="19"/>
        </w:numPr>
        <w:ind w:left="1090" w:right="55" w:hanging="245"/>
      </w:pPr>
      <w:r>
        <w:t xml:space="preserve">Гендерный контракт </w:t>
      </w:r>
    </w:p>
    <w:p w14:paraId="5163B26A" w14:textId="77777777" w:rsidR="00A000EE" w:rsidRDefault="006C15DE">
      <w:pPr>
        <w:numPr>
          <w:ilvl w:val="0"/>
          <w:numId w:val="19"/>
        </w:numPr>
        <w:ind w:left="1090" w:right="55" w:hanging="245"/>
      </w:pPr>
      <w:r>
        <w:t xml:space="preserve">Гендер в приватной и публичной сферах. Гендерное разделение труда: стереотипы занятости </w:t>
      </w:r>
    </w:p>
    <w:p w14:paraId="78C0709C" w14:textId="77777777" w:rsidR="00A000EE" w:rsidRDefault="006C15DE">
      <w:pPr>
        <w:numPr>
          <w:ilvl w:val="0"/>
          <w:numId w:val="19"/>
        </w:numPr>
        <w:ind w:left="1090" w:right="55" w:hanging="245"/>
      </w:pPr>
      <w:r>
        <w:t xml:space="preserve">«Стеклянный потолок» </w:t>
      </w:r>
    </w:p>
    <w:p w14:paraId="09AD044A" w14:textId="77777777" w:rsidR="00A000EE" w:rsidRDefault="006C15DE">
      <w:pPr>
        <w:numPr>
          <w:ilvl w:val="0"/>
          <w:numId w:val="19"/>
        </w:numPr>
        <w:ind w:left="1090" w:right="55" w:hanging="245"/>
      </w:pPr>
      <w:r>
        <w:t xml:space="preserve">Содержание и трансформация мужских и женских гендерных ролей </w:t>
      </w:r>
    </w:p>
    <w:p w14:paraId="4D8A48D9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>Тема 3.</w:t>
      </w:r>
      <w:r>
        <w:t xml:space="preserve"> </w:t>
      </w:r>
      <w:r>
        <w:rPr>
          <w:b/>
        </w:rPr>
        <w:t xml:space="preserve">Общая характеристика процесса гендерной социализации </w:t>
      </w:r>
    </w:p>
    <w:p w14:paraId="4D198EFD" w14:textId="77777777" w:rsidR="00A000EE" w:rsidRDefault="006C15DE">
      <w:pPr>
        <w:ind w:left="855" w:right="55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 </w:t>
      </w:r>
    </w:p>
    <w:p w14:paraId="688F57CD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Вопросы для обсуждения. </w:t>
      </w:r>
    </w:p>
    <w:p w14:paraId="5E282FC8" w14:textId="77777777" w:rsidR="00A000EE" w:rsidRDefault="006C15DE">
      <w:pPr>
        <w:numPr>
          <w:ilvl w:val="0"/>
          <w:numId w:val="20"/>
        </w:numPr>
        <w:ind w:right="55" w:hanging="240"/>
      </w:pPr>
      <w:r>
        <w:t xml:space="preserve">Содержание и механизмы гендерной социализации </w:t>
      </w:r>
    </w:p>
    <w:p w14:paraId="46BE0377" w14:textId="77777777" w:rsidR="00A000EE" w:rsidRDefault="006C15DE">
      <w:pPr>
        <w:numPr>
          <w:ilvl w:val="0"/>
          <w:numId w:val="20"/>
        </w:numPr>
        <w:ind w:right="55" w:hanging="240"/>
      </w:pPr>
      <w:r>
        <w:t xml:space="preserve">Формирование гендерной идентичности </w:t>
      </w:r>
    </w:p>
    <w:p w14:paraId="0297D715" w14:textId="77777777" w:rsidR="00A000EE" w:rsidRDefault="006C15DE">
      <w:pPr>
        <w:numPr>
          <w:ilvl w:val="0"/>
          <w:numId w:val="20"/>
        </w:numPr>
        <w:ind w:right="55" w:hanging="240"/>
      </w:pPr>
      <w:r>
        <w:t xml:space="preserve">Особенности гендерной социализации мальчиков и девочек </w:t>
      </w:r>
    </w:p>
    <w:p w14:paraId="1622F4DB" w14:textId="77777777" w:rsidR="00A000EE" w:rsidRDefault="006C15DE">
      <w:pPr>
        <w:numPr>
          <w:ilvl w:val="0"/>
          <w:numId w:val="20"/>
        </w:numPr>
        <w:ind w:right="55" w:hanging="240"/>
      </w:pPr>
      <w:r>
        <w:lastRenderedPageBreak/>
        <w:t xml:space="preserve">Семья как основной институт гендерной социализации </w:t>
      </w:r>
    </w:p>
    <w:p w14:paraId="56184030" w14:textId="77777777" w:rsidR="00A000EE" w:rsidRDefault="006C15DE">
      <w:pPr>
        <w:numPr>
          <w:ilvl w:val="0"/>
          <w:numId w:val="20"/>
        </w:numPr>
        <w:ind w:right="55" w:hanging="240"/>
      </w:pPr>
      <w:r>
        <w:t xml:space="preserve">Гендерная дифференциация отношений ребенка с родителями </w:t>
      </w:r>
    </w:p>
    <w:p w14:paraId="7B635EFB" w14:textId="77777777" w:rsidR="00A000EE" w:rsidRDefault="006C15DE">
      <w:pPr>
        <w:numPr>
          <w:ilvl w:val="0"/>
          <w:numId w:val="20"/>
        </w:numPr>
        <w:ind w:right="55" w:hanging="240"/>
      </w:pPr>
      <w:r>
        <w:t xml:space="preserve">Распределение </w:t>
      </w:r>
      <w:proofErr w:type="gramStart"/>
      <w:r>
        <w:t>ролей  в</w:t>
      </w:r>
      <w:proofErr w:type="gramEnd"/>
      <w:r>
        <w:t xml:space="preserve"> семье и формирование представлений ребенка о содержании и гендерной отнесенности семейных ролей </w:t>
      </w:r>
    </w:p>
    <w:p w14:paraId="2E3FB274" w14:textId="77777777" w:rsidR="00A000EE" w:rsidRDefault="006C15DE">
      <w:pPr>
        <w:spacing w:after="5" w:line="271" w:lineRule="auto"/>
        <w:ind w:left="855"/>
        <w:jc w:val="left"/>
      </w:pPr>
      <w:proofErr w:type="gramStart"/>
      <w:r>
        <w:rPr>
          <w:b/>
        </w:rPr>
        <w:t>Подготовка  рефератов</w:t>
      </w:r>
      <w:proofErr w:type="gramEnd"/>
      <w:r>
        <w:rPr>
          <w:b/>
        </w:rPr>
        <w:t xml:space="preserve"> </w:t>
      </w:r>
    </w:p>
    <w:p w14:paraId="5CADDBF0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 xml:space="preserve">Тема 4. Промежуточная аттестация. Комплексное итоговое занятие по дисциплине </w:t>
      </w:r>
    </w:p>
    <w:p w14:paraId="14DB7130" w14:textId="77777777" w:rsidR="00A000EE" w:rsidRDefault="006C15DE">
      <w:pPr>
        <w:ind w:left="845" w:right="55" w:firstLine="720"/>
      </w:pPr>
      <w: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</w:t>
      </w:r>
    </w:p>
    <w:p w14:paraId="41920099" w14:textId="77777777" w:rsidR="00A000EE" w:rsidRDefault="006C15DE">
      <w:pPr>
        <w:spacing w:after="10" w:line="270" w:lineRule="auto"/>
        <w:ind w:left="860" w:firstLine="720"/>
        <w:jc w:val="left"/>
      </w:pPr>
      <w:r>
        <w:t xml:space="preserve">Все участники занятия выражают мнение по поводу обсуждаемых вопросов, как теоретического, так и практического характера. Форма проведения занятия – «Круглый стол». </w:t>
      </w:r>
    </w:p>
    <w:p w14:paraId="192DD656" w14:textId="77777777" w:rsidR="00A000EE" w:rsidRDefault="006C15DE">
      <w:pPr>
        <w:ind w:left="1590" w:right="55"/>
      </w:pPr>
      <w:r>
        <w:t xml:space="preserve">Перечень теоретических вопросов, выносимых на обсуждение представлен в разделе </w:t>
      </w:r>
    </w:p>
    <w:p w14:paraId="0E84522C" w14:textId="77777777" w:rsidR="00A000EE" w:rsidRDefault="006C15DE">
      <w:pPr>
        <w:ind w:left="855" w:right="55"/>
      </w:pPr>
      <w:r>
        <w:t xml:space="preserve">5.3 данной программы. </w:t>
      </w:r>
    </w:p>
    <w:p w14:paraId="05512CEB" w14:textId="77777777" w:rsidR="00A000EE" w:rsidRDefault="006C15DE">
      <w:pPr>
        <w:ind w:left="1590" w:right="55"/>
      </w:pPr>
      <w:r>
        <w:t xml:space="preserve">Примерный перечень вопросов практического характера: </w:t>
      </w:r>
    </w:p>
    <w:p w14:paraId="1634D910" w14:textId="77777777" w:rsidR="00A000EE" w:rsidRDefault="006C15DE">
      <w:pPr>
        <w:numPr>
          <w:ilvl w:val="3"/>
          <w:numId w:val="22"/>
        </w:numPr>
        <w:spacing w:after="5" w:line="269" w:lineRule="auto"/>
        <w:ind w:right="55" w:hanging="420"/>
      </w:pPr>
      <w:r>
        <w:t xml:space="preserve">Приведите примеры «стеклянного потолка» </w:t>
      </w:r>
    </w:p>
    <w:p w14:paraId="0477FC4E" w14:textId="77777777" w:rsidR="00A000EE" w:rsidRDefault="006C15DE">
      <w:pPr>
        <w:numPr>
          <w:ilvl w:val="3"/>
          <w:numId w:val="22"/>
        </w:numPr>
        <w:ind w:right="55" w:hanging="420"/>
      </w:pPr>
      <w:r>
        <w:t xml:space="preserve">Приведите примеры особенностей гендерной социализации девочек </w:t>
      </w:r>
    </w:p>
    <w:p w14:paraId="0A16E660" w14:textId="77777777" w:rsidR="00A000EE" w:rsidRDefault="006C15DE">
      <w:pPr>
        <w:numPr>
          <w:ilvl w:val="3"/>
          <w:numId w:val="22"/>
        </w:numPr>
        <w:ind w:right="55" w:hanging="420"/>
      </w:pPr>
      <w:r>
        <w:t xml:space="preserve">Приведите примеры гендерной социализации мальчиков </w:t>
      </w:r>
    </w:p>
    <w:p w14:paraId="2B90A088" w14:textId="77777777" w:rsidR="00A000EE" w:rsidRDefault="006C15DE">
      <w:pPr>
        <w:numPr>
          <w:ilvl w:val="3"/>
          <w:numId w:val="22"/>
        </w:numPr>
        <w:ind w:right="55" w:hanging="420"/>
      </w:pPr>
      <w:r>
        <w:t xml:space="preserve">Приведите примеры </w:t>
      </w:r>
      <w:proofErr w:type="spellStart"/>
      <w:r>
        <w:t>андрогинности</w:t>
      </w:r>
      <w:proofErr w:type="spellEnd"/>
      <w:r>
        <w:t xml:space="preserve"> у женщин </w:t>
      </w:r>
    </w:p>
    <w:p w14:paraId="666B48F6" w14:textId="77777777" w:rsidR="00A000EE" w:rsidRDefault="006C15DE">
      <w:pPr>
        <w:numPr>
          <w:ilvl w:val="3"/>
          <w:numId w:val="22"/>
        </w:numPr>
        <w:ind w:right="55" w:hanging="420"/>
      </w:pPr>
      <w:r>
        <w:t xml:space="preserve">Приведите примеры </w:t>
      </w:r>
      <w:proofErr w:type="spellStart"/>
      <w:r>
        <w:t>андрогинности</w:t>
      </w:r>
      <w:proofErr w:type="spellEnd"/>
      <w:r>
        <w:t xml:space="preserve"> у мужчин </w:t>
      </w:r>
    </w:p>
    <w:p w14:paraId="3CDAF11D" w14:textId="77777777" w:rsidR="00A000EE" w:rsidRDefault="006C15DE">
      <w:pPr>
        <w:numPr>
          <w:ilvl w:val="3"/>
          <w:numId w:val="22"/>
        </w:numPr>
        <w:ind w:right="55" w:hanging="420"/>
      </w:pPr>
      <w:r>
        <w:t xml:space="preserve">Расскажите о распределении семейных ролей в Вашей родительской семье. Как бы вы ее оценили </w:t>
      </w:r>
    </w:p>
    <w:p w14:paraId="3660C705" w14:textId="77777777" w:rsidR="00A000EE" w:rsidRDefault="006C15DE">
      <w:pPr>
        <w:numPr>
          <w:ilvl w:val="3"/>
          <w:numId w:val="22"/>
        </w:numPr>
        <w:ind w:right="55" w:hanging="420"/>
      </w:pPr>
      <w:r>
        <w:t xml:space="preserve">Приведите примеры эгалитарных отношений между мужчиной и женщиной </w:t>
      </w:r>
    </w:p>
    <w:p w14:paraId="39BFCA5B" w14:textId="77777777" w:rsidR="00A000EE" w:rsidRDefault="006C15DE">
      <w:pPr>
        <w:numPr>
          <w:ilvl w:val="3"/>
          <w:numId w:val="22"/>
        </w:numPr>
        <w:ind w:right="55" w:hanging="420"/>
      </w:pPr>
      <w:r>
        <w:t xml:space="preserve">Как, на Ваш взгляд, меняются гендерные роли с возрастом. Обоснуйте свою точку зрения </w:t>
      </w:r>
    </w:p>
    <w:p w14:paraId="0DC2E01A" w14:textId="77777777" w:rsidR="00A000EE" w:rsidRDefault="006C15DE">
      <w:pPr>
        <w:spacing w:after="29" w:line="259" w:lineRule="auto"/>
        <w:ind w:left="860" w:firstLine="0"/>
        <w:jc w:val="left"/>
      </w:pPr>
      <w:r>
        <w:t xml:space="preserve"> </w:t>
      </w:r>
    </w:p>
    <w:p w14:paraId="081BED29" w14:textId="051DC7F2" w:rsidR="00A000EE" w:rsidRDefault="00EE0693" w:rsidP="00E06C70">
      <w:pPr>
        <w:pStyle w:val="1"/>
        <w:ind w:left="708" w:firstLine="708"/>
        <w:jc w:val="both"/>
      </w:pPr>
      <w:bookmarkStart w:id="27" w:name="_Toc104898653"/>
      <w:r>
        <w:rPr>
          <w:b w:val="0"/>
        </w:rPr>
        <w:t>9.</w:t>
      </w:r>
      <w:r w:rsidR="006C15DE">
        <w:t>2</w:t>
      </w:r>
      <w:r>
        <w:rPr>
          <w:b w:val="0"/>
        </w:rPr>
        <w:t xml:space="preserve"> </w:t>
      </w:r>
      <w:r w:rsidR="006C15DE">
        <w:t>Методические рекомендации по подготовке письменных работ</w:t>
      </w:r>
      <w:bookmarkEnd w:id="27"/>
      <w:r w:rsidR="006C15DE">
        <w:t xml:space="preserve">     </w:t>
      </w:r>
    </w:p>
    <w:p w14:paraId="3265FBB6" w14:textId="77777777" w:rsidR="00A000EE" w:rsidRDefault="006C15DE">
      <w:pPr>
        <w:spacing w:after="0" w:line="259" w:lineRule="auto"/>
        <w:ind w:left="1580" w:firstLine="0"/>
        <w:jc w:val="left"/>
      </w:pPr>
      <w:r>
        <w:t xml:space="preserve"> </w:t>
      </w:r>
    </w:p>
    <w:p w14:paraId="0D764957" w14:textId="77777777" w:rsidR="00A000EE" w:rsidRDefault="006C15DE">
      <w:pPr>
        <w:ind w:left="845" w:right="55" w:firstLine="720"/>
      </w:pPr>
      <w:r>
        <w:t xml:space="preserve">Письменная работа выполняется и оформляется в соответствии с общеуниверситетскими требованиями. </w:t>
      </w:r>
    </w:p>
    <w:p w14:paraId="0DE84861" w14:textId="77777777" w:rsidR="00A000EE" w:rsidRDefault="006C15DE">
      <w:pPr>
        <w:ind w:left="845" w:right="55" w:firstLine="720"/>
      </w:pPr>
      <w:r>
        <w:t xml:space="preserve"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 </w:t>
      </w:r>
    </w:p>
    <w:p w14:paraId="232D6671" w14:textId="77777777" w:rsidR="00A000EE" w:rsidRDefault="006C15DE">
      <w:pPr>
        <w:ind w:left="845" w:right="55" w:firstLine="720"/>
      </w:pPr>
      <w:r>
        <w:t xml:space="preserve">Содержание текстовой части письменной работы может быть в виде текста, таблиц, иллюстраций и других составляющих.  </w:t>
      </w:r>
    </w:p>
    <w:p w14:paraId="1FBFAF2E" w14:textId="77777777" w:rsidR="00A000EE" w:rsidRDefault="006C15DE">
      <w:pPr>
        <w:ind w:left="1590" w:right="242"/>
      </w:pPr>
      <w:r>
        <w:t xml:space="preserve">Текст письменной работы должен отвечать следующим основным </w:t>
      </w:r>
      <w:proofErr w:type="gramStart"/>
      <w:r>
        <w:t>требованиям:  -</w:t>
      </w:r>
      <w:proofErr w:type="gramEnd"/>
      <w:r>
        <w:t xml:space="preserve"> четкость структуры;  </w:t>
      </w:r>
    </w:p>
    <w:p w14:paraId="17B03F0C" w14:textId="77777777" w:rsidR="00A000EE" w:rsidRDefault="006C15DE">
      <w:pPr>
        <w:numPr>
          <w:ilvl w:val="2"/>
          <w:numId w:val="21"/>
        </w:numPr>
        <w:ind w:right="55" w:hanging="139"/>
      </w:pPr>
      <w:r>
        <w:t xml:space="preserve">логичность и последовательность;  </w:t>
      </w:r>
    </w:p>
    <w:p w14:paraId="5F6F5FD6" w14:textId="77777777" w:rsidR="00A000EE" w:rsidRDefault="006C15DE">
      <w:pPr>
        <w:numPr>
          <w:ilvl w:val="2"/>
          <w:numId w:val="21"/>
        </w:numPr>
        <w:ind w:right="55" w:hanging="139"/>
      </w:pPr>
      <w:r>
        <w:t xml:space="preserve">точность приведенных сведений;  </w:t>
      </w:r>
    </w:p>
    <w:p w14:paraId="4EBC8296" w14:textId="77777777" w:rsidR="00A000EE" w:rsidRDefault="006C15DE">
      <w:pPr>
        <w:numPr>
          <w:ilvl w:val="2"/>
          <w:numId w:val="21"/>
        </w:numPr>
        <w:ind w:right="55" w:hanging="139"/>
      </w:pPr>
      <w:r>
        <w:t xml:space="preserve">ясность и лаконичность изложения материала;  </w:t>
      </w:r>
    </w:p>
    <w:p w14:paraId="30EA9946" w14:textId="77777777" w:rsidR="00A000EE" w:rsidRDefault="006C15DE">
      <w:pPr>
        <w:numPr>
          <w:ilvl w:val="2"/>
          <w:numId w:val="21"/>
        </w:numPr>
        <w:ind w:right="55" w:hanging="139"/>
      </w:pPr>
      <w:r>
        <w:t xml:space="preserve">соответствие изложения материала нормам литературного русского языка. </w:t>
      </w:r>
    </w:p>
    <w:p w14:paraId="3306D1AC" w14:textId="77777777" w:rsidR="00A000EE" w:rsidRDefault="006C15DE">
      <w:pPr>
        <w:ind w:left="845" w:right="55" w:firstLine="720"/>
      </w:pPr>
      <w:r>
        <w:t xml:space="preserve">По тексту обязательно должны иметься ссылки на используемую литературу, включая периодическую литературу за последние 5 лет. </w:t>
      </w:r>
    </w:p>
    <w:p w14:paraId="27A672A7" w14:textId="77777777" w:rsidR="00A000EE" w:rsidRDefault="006C15DE">
      <w:pPr>
        <w:spacing w:after="23" w:line="259" w:lineRule="auto"/>
        <w:ind w:left="1220" w:firstLine="0"/>
        <w:jc w:val="left"/>
      </w:pPr>
      <w:r>
        <w:t xml:space="preserve"> </w:t>
      </w:r>
    </w:p>
    <w:p w14:paraId="378928DD" w14:textId="417BD365" w:rsidR="00A000EE" w:rsidRDefault="006C15DE" w:rsidP="00EE0693">
      <w:pPr>
        <w:pStyle w:val="1"/>
        <w:jc w:val="both"/>
      </w:pPr>
      <w:bookmarkStart w:id="28" w:name="_Toc104898654"/>
      <w:r>
        <w:lastRenderedPageBreak/>
        <w:t>9.3</w:t>
      </w:r>
      <w:r w:rsidR="00EE0693">
        <w:rPr>
          <w:b w:val="0"/>
        </w:rPr>
        <w:t xml:space="preserve"> </w:t>
      </w:r>
      <w:r>
        <w:t>Иные материалы</w:t>
      </w:r>
      <w:bookmarkEnd w:id="28"/>
      <w:r>
        <w:t xml:space="preserve"> </w:t>
      </w:r>
    </w:p>
    <w:p w14:paraId="23F188F8" w14:textId="77777777" w:rsidR="00A000EE" w:rsidRDefault="006C15DE">
      <w:pPr>
        <w:spacing w:after="23" w:line="259" w:lineRule="auto"/>
        <w:ind w:left="860" w:firstLine="0"/>
        <w:jc w:val="left"/>
      </w:pPr>
      <w:r>
        <w:t xml:space="preserve"> </w:t>
      </w:r>
    </w:p>
    <w:p w14:paraId="04204E0A" w14:textId="77777777" w:rsidR="00A000EE" w:rsidRDefault="006C15DE">
      <w:pPr>
        <w:ind w:left="855" w:right="55"/>
      </w:pPr>
      <w:r>
        <w:t xml:space="preserve">Методические материалы обучающимся по освоению дисциплины </w:t>
      </w:r>
    </w:p>
    <w:tbl>
      <w:tblPr>
        <w:tblStyle w:val="TableGrid"/>
        <w:tblW w:w="9362" w:type="dxa"/>
        <w:tblInd w:w="972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821"/>
        <w:gridCol w:w="2398"/>
        <w:gridCol w:w="4883"/>
        <w:gridCol w:w="1260"/>
      </w:tblGrid>
      <w:tr w:rsidR="00A000EE" w14:paraId="72F944B1" w14:textId="77777777">
        <w:trPr>
          <w:trHeight w:val="111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9518" w14:textId="77777777" w:rsidR="00A000EE" w:rsidRDefault="006C15DE">
            <w:pPr>
              <w:spacing w:after="16" w:line="259" w:lineRule="auto"/>
              <w:ind w:left="0" w:right="107" w:firstLine="0"/>
              <w:jc w:val="center"/>
            </w:pPr>
            <w:r>
              <w:t xml:space="preserve">№ </w:t>
            </w:r>
          </w:p>
          <w:p w14:paraId="558AB427" w14:textId="77777777" w:rsidR="00A000EE" w:rsidRDefault="006C15DE">
            <w:pPr>
              <w:spacing w:after="0" w:line="259" w:lineRule="auto"/>
              <w:ind w:left="0" w:right="108" w:firstLine="0"/>
              <w:jc w:val="center"/>
            </w:pPr>
            <w:r>
              <w:t xml:space="preserve">п/п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0E5D" w14:textId="77777777" w:rsidR="00A000EE" w:rsidRDefault="006C15DE">
            <w:pPr>
              <w:spacing w:after="0" w:line="259" w:lineRule="auto"/>
              <w:ind w:left="0" w:right="5" w:firstLine="0"/>
              <w:jc w:val="center"/>
            </w:pPr>
            <w:r>
              <w:t xml:space="preserve">Наименование раздела дисциплины 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9E998" w14:textId="77777777" w:rsidR="00A000EE" w:rsidRDefault="006C15DE">
            <w:pPr>
              <w:spacing w:after="0" w:line="259" w:lineRule="auto"/>
              <w:ind w:left="0" w:right="113" w:firstLine="0"/>
              <w:jc w:val="center"/>
            </w:pPr>
            <w:r>
              <w:t xml:space="preserve">Вид самостоятельной работы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1D99" w14:textId="77777777" w:rsidR="00A000EE" w:rsidRDefault="006C15DE">
            <w:pPr>
              <w:spacing w:after="0" w:line="274" w:lineRule="auto"/>
              <w:ind w:left="0" w:firstLine="0"/>
              <w:jc w:val="center"/>
            </w:pPr>
            <w:proofErr w:type="spellStart"/>
            <w:r>
              <w:t>Трудоемк</w:t>
            </w:r>
            <w:proofErr w:type="spellEnd"/>
            <w:r>
              <w:t xml:space="preserve"> ость </w:t>
            </w:r>
          </w:p>
          <w:p w14:paraId="1C8344F6" w14:textId="77777777" w:rsidR="00A000EE" w:rsidRDefault="006C15DE">
            <w:pPr>
              <w:spacing w:after="0" w:line="259" w:lineRule="auto"/>
              <w:ind w:left="0" w:firstLine="0"/>
              <w:jc w:val="center"/>
            </w:pPr>
            <w:r>
              <w:t xml:space="preserve">(в </w:t>
            </w:r>
            <w:proofErr w:type="spellStart"/>
            <w:r>
              <w:t>ак</w:t>
            </w:r>
            <w:proofErr w:type="spellEnd"/>
            <w:r>
              <w:t xml:space="preserve">. часах) </w:t>
            </w:r>
          </w:p>
        </w:tc>
      </w:tr>
      <w:tr w:rsidR="00A000EE" w14:paraId="0F970BBF" w14:textId="77777777">
        <w:trPr>
          <w:trHeight w:val="221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2466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1.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3EAF" w14:textId="77777777" w:rsidR="00A000EE" w:rsidRDefault="006C15DE">
            <w:pPr>
              <w:spacing w:after="0" w:line="238" w:lineRule="auto"/>
              <w:ind w:left="2" w:firstLine="0"/>
              <w:jc w:val="left"/>
            </w:pPr>
            <w:r>
              <w:t xml:space="preserve">Проблема </w:t>
            </w:r>
            <w:proofErr w:type="spellStart"/>
            <w:r>
              <w:t>межполовых</w:t>
            </w:r>
            <w:proofErr w:type="spellEnd"/>
            <w:r>
              <w:t xml:space="preserve"> различий: история и современность. </w:t>
            </w:r>
          </w:p>
          <w:p w14:paraId="2A43B36A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Предметная область и </w:t>
            </w:r>
            <w:r>
              <w:tab/>
              <w:t xml:space="preserve">основные категории гендерной психологии 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BC4F" w14:textId="77777777" w:rsidR="00A000EE" w:rsidRDefault="006C15DE">
            <w:pPr>
              <w:numPr>
                <w:ilvl w:val="0"/>
                <w:numId w:val="27"/>
              </w:numPr>
              <w:spacing w:after="3" w:line="278" w:lineRule="auto"/>
              <w:ind w:firstLine="0"/>
              <w:jc w:val="left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6EB2CB28" w14:textId="77777777" w:rsidR="00A000EE" w:rsidRDefault="006C15DE">
            <w:pPr>
              <w:numPr>
                <w:ilvl w:val="0"/>
                <w:numId w:val="27"/>
              </w:numPr>
              <w:spacing w:after="23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5C28C108" w14:textId="77777777" w:rsidR="00A000EE" w:rsidRDefault="006C15DE">
            <w:pPr>
              <w:numPr>
                <w:ilvl w:val="0"/>
                <w:numId w:val="27"/>
              </w:numPr>
              <w:spacing w:after="25" w:line="259" w:lineRule="auto"/>
              <w:ind w:firstLine="0"/>
              <w:jc w:val="left"/>
            </w:pPr>
            <w:r>
              <w:t xml:space="preserve">учебно-исследовательская   работа;  </w:t>
            </w:r>
          </w:p>
          <w:p w14:paraId="22823849" w14:textId="77777777" w:rsidR="00A000EE" w:rsidRDefault="006C15DE">
            <w:pPr>
              <w:numPr>
                <w:ilvl w:val="0"/>
                <w:numId w:val="27"/>
              </w:numPr>
              <w:spacing w:after="25" w:line="259" w:lineRule="auto"/>
              <w:ind w:firstLine="0"/>
              <w:jc w:val="left"/>
            </w:pPr>
            <w:r>
              <w:t xml:space="preserve">использование Интернета; </w:t>
            </w:r>
          </w:p>
          <w:p w14:paraId="78B5FCF7" w14:textId="77777777" w:rsidR="00A000EE" w:rsidRDefault="006C15DE">
            <w:pPr>
              <w:numPr>
                <w:ilvl w:val="0"/>
                <w:numId w:val="27"/>
              </w:numPr>
              <w:spacing w:after="0" w:line="259" w:lineRule="auto"/>
              <w:ind w:firstLine="0"/>
              <w:jc w:val="left"/>
            </w:pPr>
            <w:r>
              <w:t>работа с конспектом лекции (обработка текста</w:t>
            </w:r>
            <w:proofErr w:type="gramStart"/>
            <w:r>
              <w:t xml:space="preserve">);   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95A0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</w:tr>
      <w:tr w:rsidR="00A000EE" w14:paraId="66EACB3A" w14:textId="77777777">
        <w:trPr>
          <w:trHeight w:val="194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522A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DC71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A3F4" w14:textId="77777777" w:rsidR="00A000EE" w:rsidRDefault="006C15DE">
            <w:pPr>
              <w:numPr>
                <w:ilvl w:val="0"/>
                <w:numId w:val="28"/>
              </w:numPr>
              <w:spacing w:after="48" w:line="237" w:lineRule="auto"/>
              <w:ind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первоисточника,  </w:t>
            </w:r>
          </w:p>
          <w:p w14:paraId="3BCDBDBA" w14:textId="77777777" w:rsidR="00A000EE" w:rsidRDefault="006C15DE">
            <w:pPr>
              <w:spacing w:after="1" w:line="282" w:lineRule="auto"/>
              <w:ind w:left="0" w:right="920" w:firstLine="0"/>
              <w:jc w:val="left"/>
            </w:pPr>
            <w:r>
              <w:t>дополнительной литературы</w:t>
            </w:r>
            <w:proofErr w:type="gramStart"/>
            <w:r>
              <w:t xml:space="preserve">);   </w:t>
            </w:r>
            <w:proofErr w:type="gramEnd"/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составление плана и тезисов ответа;  </w:t>
            </w:r>
          </w:p>
          <w:p w14:paraId="5EF46C99" w14:textId="77777777" w:rsidR="00A000EE" w:rsidRDefault="006C15DE">
            <w:pPr>
              <w:numPr>
                <w:ilvl w:val="0"/>
                <w:numId w:val="28"/>
              </w:numPr>
              <w:spacing w:after="7" w:line="276" w:lineRule="auto"/>
              <w:ind w:firstLine="0"/>
            </w:pPr>
            <w:r>
              <w:t xml:space="preserve">составление таблиц для    </w:t>
            </w:r>
            <w:proofErr w:type="gramStart"/>
            <w:r>
              <w:t>систематизации  учебного</w:t>
            </w:r>
            <w:proofErr w:type="gramEnd"/>
            <w:r>
              <w:t xml:space="preserve">   материала;    </w:t>
            </w:r>
          </w:p>
          <w:p w14:paraId="61F7163A" w14:textId="77777777" w:rsidR="00A000EE" w:rsidRDefault="006C15DE">
            <w:pPr>
              <w:numPr>
                <w:ilvl w:val="0"/>
                <w:numId w:val="28"/>
              </w:numPr>
              <w:spacing w:after="0" w:line="259" w:lineRule="auto"/>
              <w:ind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9772" w14:textId="77777777" w:rsidR="00A000EE" w:rsidRDefault="00A000EE">
            <w:pPr>
              <w:spacing w:after="160" w:line="259" w:lineRule="auto"/>
              <w:ind w:left="0" w:firstLine="0"/>
              <w:jc w:val="left"/>
            </w:pPr>
          </w:p>
        </w:tc>
      </w:tr>
      <w:tr w:rsidR="00A000EE" w14:paraId="0A553425" w14:textId="77777777">
        <w:trPr>
          <w:trHeight w:val="388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4F9A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2.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B77D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Особенности гендерных отношений в современном обществе 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0982" w14:textId="77777777" w:rsidR="00A000EE" w:rsidRDefault="006C15DE">
            <w:pPr>
              <w:numPr>
                <w:ilvl w:val="0"/>
                <w:numId w:val="29"/>
              </w:numPr>
              <w:spacing w:after="6" w:line="276" w:lineRule="auto"/>
              <w:ind w:firstLine="0"/>
              <w:jc w:val="left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742E848F" w14:textId="77777777" w:rsidR="00A000EE" w:rsidRDefault="006C15DE">
            <w:pPr>
              <w:numPr>
                <w:ilvl w:val="0"/>
                <w:numId w:val="29"/>
              </w:numPr>
              <w:spacing w:after="23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37A054F7" w14:textId="77777777" w:rsidR="00A000EE" w:rsidRDefault="006C15DE">
            <w:pPr>
              <w:numPr>
                <w:ilvl w:val="0"/>
                <w:numId w:val="29"/>
              </w:numPr>
              <w:spacing w:after="25" w:line="259" w:lineRule="auto"/>
              <w:ind w:firstLine="0"/>
              <w:jc w:val="left"/>
            </w:pPr>
            <w:r>
              <w:t xml:space="preserve">учебно-исследовательская   работа;  </w:t>
            </w:r>
          </w:p>
          <w:p w14:paraId="1CE85AAE" w14:textId="77777777" w:rsidR="00A000EE" w:rsidRDefault="006C15DE">
            <w:pPr>
              <w:numPr>
                <w:ilvl w:val="0"/>
                <w:numId w:val="29"/>
              </w:numPr>
              <w:spacing w:after="25" w:line="259" w:lineRule="auto"/>
              <w:ind w:firstLine="0"/>
              <w:jc w:val="left"/>
            </w:pPr>
            <w:r>
              <w:t xml:space="preserve">использование Интернета; </w:t>
            </w:r>
          </w:p>
          <w:p w14:paraId="18EB7B9D" w14:textId="77777777" w:rsidR="00A000EE" w:rsidRDefault="006C15DE">
            <w:pPr>
              <w:numPr>
                <w:ilvl w:val="0"/>
                <w:numId w:val="29"/>
              </w:numPr>
              <w:spacing w:after="6" w:line="277" w:lineRule="auto"/>
              <w:ind w:firstLine="0"/>
              <w:jc w:val="left"/>
            </w:pPr>
            <w:r>
              <w:t xml:space="preserve">работа с конспектом лекции (обработка текста);   </w:t>
            </w:r>
          </w:p>
          <w:p w14:paraId="1CF1E491" w14:textId="77777777" w:rsidR="00A000EE" w:rsidRDefault="006C15DE">
            <w:pPr>
              <w:numPr>
                <w:ilvl w:val="0"/>
                <w:numId w:val="29"/>
              </w:numPr>
              <w:spacing w:after="49" w:line="236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первоисточника,  </w:t>
            </w:r>
          </w:p>
          <w:p w14:paraId="06DA60CD" w14:textId="77777777" w:rsidR="00A000EE" w:rsidRDefault="006C15DE">
            <w:pPr>
              <w:spacing w:after="0" w:line="282" w:lineRule="auto"/>
              <w:ind w:left="0" w:right="920" w:firstLine="0"/>
              <w:jc w:val="left"/>
            </w:pPr>
            <w:r>
              <w:t>дополнительной литературы</w:t>
            </w:r>
            <w:proofErr w:type="gramStart"/>
            <w:r>
              <w:t xml:space="preserve">);   </w:t>
            </w:r>
            <w:proofErr w:type="gramEnd"/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составление плана и тезисов ответа;  </w:t>
            </w:r>
          </w:p>
          <w:p w14:paraId="02C04EF3" w14:textId="77777777" w:rsidR="00A000EE" w:rsidRDefault="006C15DE">
            <w:pPr>
              <w:numPr>
                <w:ilvl w:val="0"/>
                <w:numId w:val="29"/>
              </w:numPr>
              <w:spacing w:after="22" w:line="259" w:lineRule="auto"/>
              <w:ind w:firstLine="0"/>
              <w:jc w:val="left"/>
            </w:pPr>
            <w:r>
              <w:t xml:space="preserve">составление таблиц для    систематизации  </w:t>
            </w:r>
          </w:p>
          <w:p w14:paraId="26A175C7" w14:textId="77777777" w:rsidR="00A000EE" w:rsidRDefault="006C15DE">
            <w:pPr>
              <w:spacing w:after="26" w:line="259" w:lineRule="auto"/>
              <w:ind w:left="0" w:firstLine="0"/>
              <w:jc w:val="left"/>
            </w:pPr>
            <w:r>
              <w:t xml:space="preserve">учебного   материала;    </w:t>
            </w:r>
          </w:p>
          <w:p w14:paraId="1B30214C" w14:textId="77777777" w:rsidR="00A000EE" w:rsidRDefault="006C15DE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2E76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</w:tr>
      <w:tr w:rsidR="00A000EE" w14:paraId="1751622D" w14:textId="77777777">
        <w:trPr>
          <w:trHeight w:val="388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29AA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3.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1767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Общая характеристика процесса гендерной социализации 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B08B" w14:textId="77777777" w:rsidR="00A000EE" w:rsidRDefault="006C15DE">
            <w:pPr>
              <w:numPr>
                <w:ilvl w:val="0"/>
                <w:numId w:val="30"/>
              </w:numPr>
              <w:spacing w:after="6" w:line="276" w:lineRule="auto"/>
              <w:ind w:firstLine="0"/>
              <w:jc w:val="left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5EB0CB71" w14:textId="77777777" w:rsidR="00A000EE" w:rsidRDefault="006C15DE">
            <w:pPr>
              <w:numPr>
                <w:ilvl w:val="0"/>
                <w:numId w:val="30"/>
              </w:numPr>
              <w:spacing w:after="23" w:line="259" w:lineRule="auto"/>
              <w:ind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3F798D23" w14:textId="77777777" w:rsidR="00A000EE" w:rsidRDefault="006C15DE">
            <w:pPr>
              <w:numPr>
                <w:ilvl w:val="0"/>
                <w:numId w:val="30"/>
              </w:numPr>
              <w:spacing w:after="25" w:line="259" w:lineRule="auto"/>
              <w:ind w:firstLine="0"/>
              <w:jc w:val="left"/>
            </w:pPr>
            <w:r>
              <w:t xml:space="preserve">учебно-исследовательская   работа;  </w:t>
            </w:r>
          </w:p>
          <w:p w14:paraId="35283E73" w14:textId="77777777" w:rsidR="00A000EE" w:rsidRDefault="006C15DE">
            <w:pPr>
              <w:numPr>
                <w:ilvl w:val="0"/>
                <w:numId w:val="30"/>
              </w:numPr>
              <w:spacing w:after="25" w:line="259" w:lineRule="auto"/>
              <w:ind w:firstLine="0"/>
              <w:jc w:val="left"/>
            </w:pPr>
            <w:r>
              <w:t xml:space="preserve">использование Интернета; </w:t>
            </w:r>
          </w:p>
          <w:p w14:paraId="63F0873C" w14:textId="77777777" w:rsidR="00A000EE" w:rsidRDefault="006C15DE">
            <w:pPr>
              <w:numPr>
                <w:ilvl w:val="0"/>
                <w:numId w:val="30"/>
              </w:numPr>
              <w:spacing w:after="7" w:line="277" w:lineRule="auto"/>
              <w:ind w:firstLine="0"/>
              <w:jc w:val="left"/>
            </w:pPr>
            <w:r>
              <w:t xml:space="preserve">работа с конспектом лекции (обработка текста);   </w:t>
            </w:r>
          </w:p>
          <w:p w14:paraId="1D80F140" w14:textId="77777777" w:rsidR="00A000EE" w:rsidRDefault="006C15DE">
            <w:pPr>
              <w:numPr>
                <w:ilvl w:val="0"/>
                <w:numId w:val="30"/>
              </w:numPr>
              <w:spacing w:after="49" w:line="236" w:lineRule="auto"/>
              <w:ind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первоисточника,  </w:t>
            </w:r>
          </w:p>
          <w:p w14:paraId="76B3DFAA" w14:textId="77777777" w:rsidR="00A000EE" w:rsidRDefault="006C15DE">
            <w:pPr>
              <w:spacing w:after="0" w:line="282" w:lineRule="auto"/>
              <w:ind w:left="0" w:right="920" w:firstLine="0"/>
              <w:jc w:val="left"/>
            </w:pPr>
            <w:r>
              <w:t>дополнительной литературы</w:t>
            </w:r>
            <w:proofErr w:type="gramStart"/>
            <w:r>
              <w:t xml:space="preserve">);   </w:t>
            </w:r>
            <w:proofErr w:type="gramEnd"/>
            <w:r>
              <w:rPr>
                <w:rFonts w:ascii="Arial" w:eastAsia="Arial" w:hAnsi="Arial" w:cs="Arial"/>
              </w:rPr>
              <w:t xml:space="preserve">- </w:t>
            </w:r>
            <w:r>
              <w:t xml:space="preserve">составление плана и тезисов ответа;  </w:t>
            </w:r>
          </w:p>
          <w:p w14:paraId="6D987E88" w14:textId="77777777" w:rsidR="00A000EE" w:rsidRDefault="006C15DE">
            <w:pPr>
              <w:numPr>
                <w:ilvl w:val="0"/>
                <w:numId w:val="30"/>
              </w:numPr>
              <w:spacing w:after="22" w:line="259" w:lineRule="auto"/>
              <w:ind w:firstLine="0"/>
              <w:jc w:val="left"/>
            </w:pPr>
            <w:r>
              <w:t xml:space="preserve">составление таблиц для    систематизации  </w:t>
            </w:r>
          </w:p>
          <w:p w14:paraId="0E3B1854" w14:textId="77777777" w:rsidR="00A000EE" w:rsidRDefault="006C15DE">
            <w:pPr>
              <w:spacing w:after="26" w:line="259" w:lineRule="auto"/>
              <w:ind w:left="0" w:firstLine="0"/>
              <w:jc w:val="left"/>
            </w:pPr>
            <w:r>
              <w:t xml:space="preserve">учебного   материала;    </w:t>
            </w:r>
          </w:p>
          <w:p w14:paraId="0C20F7CE" w14:textId="77777777" w:rsidR="00A000EE" w:rsidRDefault="006C15DE">
            <w:pPr>
              <w:numPr>
                <w:ilvl w:val="0"/>
                <w:numId w:val="30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5088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</w:tr>
      <w:tr w:rsidR="00A000EE" w14:paraId="3EC2238A" w14:textId="77777777">
        <w:trPr>
          <w:trHeight w:val="222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19FD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4.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B6E1" w14:textId="77777777" w:rsidR="00A000EE" w:rsidRDefault="006C15DE">
            <w:pPr>
              <w:spacing w:after="0" w:line="238" w:lineRule="auto"/>
              <w:ind w:left="2" w:firstLine="0"/>
              <w:jc w:val="left"/>
            </w:pPr>
            <w:r>
              <w:t xml:space="preserve">Комплексное итоговое занятие по дисциплине. </w:t>
            </w:r>
          </w:p>
          <w:p w14:paraId="37B1C9E1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Промежуточная аттестация 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850B" w14:textId="77777777" w:rsidR="00A000EE" w:rsidRDefault="006C15DE">
            <w:pPr>
              <w:numPr>
                <w:ilvl w:val="0"/>
                <w:numId w:val="31"/>
              </w:numPr>
              <w:spacing w:after="2" w:line="279" w:lineRule="auto"/>
              <w:ind w:firstLine="0"/>
              <w:jc w:val="left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54EEDBB3" w14:textId="77777777" w:rsidR="00A000EE" w:rsidRDefault="006C15DE">
            <w:pPr>
              <w:numPr>
                <w:ilvl w:val="0"/>
                <w:numId w:val="31"/>
              </w:numPr>
              <w:spacing w:after="25" w:line="259" w:lineRule="auto"/>
              <w:ind w:firstLine="0"/>
              <w:jc w:val="left"/>
            </w:pPr>
            <w:r>
              <w:t xml:space="preserve">использование Интернета; </w:t>
            </w:r>
          </w:p>
          <w:p w14:paraId="6A6F40A9" w14:textId="77777777" w:rsidR="00A000EE" w:rsidRDefault="006C15DE">
            <w:pPr>
              <w:numPr>
                <w:ilvl w:val="0"/>
                <w:numId w:val="31"/>
              </w:numPr>
              <w:spacing w:after="7" w:line="277" w:lineRule="auto"/>
              <w:ind w:firstLine="0"/>
              <w:jc w:val="left"/>
            </w:pPr>
            <w:r>
              <w:t xml:space="preserve">работа с конспектом лекции (обработка текста);   </w:t>
            </w:r>
          </w:p>
          <w:p w14:paraId="49107D0B" w14:textId="77777777" w:rsidR="00A000EE" w:rsidRDefault="006C15DE">
            <w:pPr>
              <w:numPr>
                <w:ilvl w:val="0"/>
                <w:numId w:val="31"/>
              </w:numPr>
              <w:spacing w:after="20" w:line="259" w:lineRule="auto"/>
              <w:ind w:firstLine="0"/>
              <w:jc w:val="left"/>
            </w:pPr>
            <w:r>
              <w:t xml:space="preserve">составление таблиц для    систематизации  </w:t>
            </w:r>
          </w:p>
          <w:p w14:paraId="1899ED2F" w14:textId="77777777" w:rsidR="00A000EE" w:rsidRDefault="006C15DE">
            <w:pPr>
              <w:spacing w:after="26" w:line="259" w:lineRule="auto"/>
              <w:ind w:left="0" w:firstLine="0"/>
              <w:jc w:val="left"/>
            </w:pPr>
            <w:r>
              <w:t xml:space="preserve">учебного   материала;    </w:t>
            </w:r>
          </w:p>
          <w:p w14:paraId="642CE3E9" w14:textId="77777777" w:rsidR="00A000EE" w:rsidRDefault="006C15DE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.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588F" w14:textId="77777777" w:rsidR="00A000EE" w:rsidRDefault="006C15DE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</w:tr>
    </w:tbl>
    <w:p w14:paraId="38DA4AD0" w14:textId="77777777" w:rsidR="00A000EE" w:rsidRDefault="006C15DE">
      <w:pPr>
        <w:spacing w:after="0" w:line="259" w:lineRule="auto"/>
        <w:ind w:left="1220" w:firstLine="0"/>
        <w:jc w:val="left"/>
      </w:pPr>
      <w:r>
        <w:t xml:space="preserve"> </w:t>
      </w:r>
    </w:p>
    <w:p w14:paraId="2974D3B2" w14:textId="77777777" w:rsidR="00A000EE" w:rsidRDefault="006C15DE">
      <w:pPr>
        <w:spacing w:after="0" w:line="259" w:lineRule="auto"/>
        <w:ind w:left="0" w:right="5936" w:firstLine="0"/>
        <w:jc w:val="righ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14:paraId="5E48E35A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1297F7CE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0475D10D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05466F4F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0CE21736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3C081851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2ECB6C5B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61E6AA05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75193A4D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6D62445E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23D2CD8B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2A5967AD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509C641D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5B33D93C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7B5E6A12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6BCEAD37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6651BF94" w14:textId="77777777" w:rsidR="00EE0693" w:rsidRDefault="00EE0693">
      <w:pPr>
        <w:spacing w:after="27" w:line="259" w:lineRule="auto"/>
        <w:ind w:left="0" w:right="61" w:firstLine="0"/>
        <w:jc w:val="right"/>
        <w:rPr>
          <w:b/>
        </w:rPr>
      </w:pPr>
    </w:p>
    <w:p w14:paraId="24BCD34A" w14:textId="235768B4" w:rsidR="00A000EE" w:rsidRDefault="006C15DE" w:rsidP="00EE0693">
      <w:pPr>
        <w:pStyle w:val="1"/>
        <w:ind w:left="3124" w:right="-72" w:firstLine="416"/>
        <w:jc w:val="right"/>
      </w:pPr>
      <w:bookmarkStart w:id="29" w:name="_Toc104898655"/>
      <w:r>
        <w:lastRenderedPageBreak/>
        <w:t xml:space="preserve">Приложение 1.  </w:t>
      </w:r>
      <w:r w:rsidR="00EE0693">
        <w:t>Аннотация дисциплины</w:t>
      </w:r>
      <w:bookmarkEnd w:id="29"/>
      <w:r w:rsidR="00EE0693">
        <w:t xml:space="preserve"> </w:t>
      </w:r>
      <w:r>
        <w:t xml:space="preserve"> </w:t>
      </w:r>
    </w:p>
    <w:p w14:paraId="01AAF709" w14:textId="4C369257" w:rsidR="00B975D7" w:rsidRDefault="00B975D7" w:rsidP="00B975D7">
      <w:pPr>
        <w:ind w:firstLine="567"/>
      </w:pPr>
      <w:r>
        <w:t xml:space="preserve">Дисциплина реализуется на психологическом факультете кафедрой «Социальной психологии». </w:t>
      </w:r>
    </w:p>
    <w:p w14:paraId="29EB8F44" w14:textId="77777777" w:rsidR="00A000EE" w:rsidRDefault="006C15DE">
      <w:pPr>
        <w:spacing w:after="5" w:line="271" w:lineRule="auto"/>
        <w:ind w:left="855"/>
        <w:jc w:val="left"/>
      </w:pPr>
      <w:r>
        <w:rPr>
          <w:b/>
        </w:rPr>
        <w:t>Цель дисциплины</w:t>
      </w:r>
      <w:r>
        <w:t xml:space="preserve">:  </w:t>
      </w:r>
    </w:p>
    <w:p w14:paraId="4CE3E544" w14:textId="77777777" w:rsidR="00A000EE" w:rsidRDefault="006C15DE">
      <w:pPr>
        <w:numPr>
          <w:ilvl w:val="0"/>
          <w:numId w:val="23"/>
        </w:numPr>
        <w:ind w:right="55" w:hanging="540"/>
      </w:pPr>
      <w:r>
        <w:t xml:space="preserve">дать представление о природе гендерных различий, об основных проблемах гендерной психологии, ее категориях и методах, а также об основных сферах и способах применения полученных знаний на практике; </w:t>
      </w:r>
    </w:p>
    <w:p w14:paraId="5DDF3911" w14:textId="77777777" w:rsidR="00A000EE" w:rsidRDefault="006C15DE">
      <w:pPr>
        <w:numPr>
          <w:ilvl w:val="0"/>
          <w:numId w:val="23"/>
        </w:numPr>
        <w:ind w:right="55" w:hanging="540"/>
      </w:pPr>
      <w:r>
        <w:t xml:space="preserve">познакомить с основными этапами гендерной социализации, особенностями формирования гендерных характеристик личности. </w:t>
      </w:r>
      <w:r>
        <w:rPr>
          <w:b/>
        </w:rPr>
        <w:t xml:space="preserve">Задачи дисциплины: </w:t>
      </w:r>
    </w:p>
    <w:p w14:paraId="579D396F" w14:textId="77777777" w:rsidR="00A000EE" w:rsidRDefault="006C15DE">
      <w:pPr>
        <w:numPr>
          <w:ilvl w:val="0"/>
          <w:numId w:val="23"/>
        </w:numPr>
        <w:ind w:right="55" w:hanging="540"/>
      </w:pPr>
      <w:r>
        <w:t xml:space="preserve">ознакомление студентов с основными понятиями гендерной психологии  </w:t>
      </w:r>
    </w:p>
    <w:p w14:paraId="45B1459E" w14:textId="77777777" w:rsidR="00A000EE" w:rsidRDefault="006C15DE">
      <w:pPr>
        <w:numPr>
          <w:ilvl w:val="0"/>
          <w:numId w:val="23"/>
        </w:numPr>
        <w:ind w:right="55" w:hanging="540"/>
      </w:pPr>
      <w:r>
        <w:t xml:space="preserve">формирование представления о социокультурном влиянии на формирование половой роли и ее восприятие окружающими  </w:t>
      </w:r>
    </w:p>
    <w:p w14:paraId="3CC8A6A0" w14:textId="77777777" w:rsidR="00A000EE" w:rsidRDefault="006C15DE">
      <w:pPr>
        <w:numPr>
          <w:ilvl w:val="0"/>
          <w:numId w:val="23"/>
        </w:numPr>
        <w:ind w:right="55" w:hanging="540"/>
      </w:pPr>
      <w:r>
        <w:t xml:space="preserve">формирование представлений о последовательности основных </w:t>
      </w:r>
      <w:proofErr w:type="gramStart"/>
      <w:r>
        <w:t>периодов  социализации</w:t>
      </w:r>
      <w:proofErr w:type="gramEnd"/>
      <w:r>
        <w:t xml:space="preserve"> как основной линии раскрытия характера гендерного       сопровождения жизненного пути личности     </w:t>
      </w:r>
    </w:p>
    <w:p w14:paraId="78AD1500" w14:textId="77777777" w:rsidR="00A000EE" w:rsidRDefault="006C15DE">
      <w:pPr>
        <w:numPr>
          <w:ilvl w:val="0"/>
          <w:numId w:val="23"/>
        </w:numPr>
        <w:ind w:right="55" w:hanging="540"/>
      </w:pPr>
      <w:r>
        <w:t xml:space="preserve">формирование у студентов гендерного сознания, свободного от полоролевых стереотипов, затрудняющих личностную самореализацию.  </w:t>
      </w:r>
    </w:p>
    <w:p w14:paraId="230B88C7" w14:textId="77777777" w:rsidR="00A000EE" w:rsidRDefault="006C15DE">
      <w:pPr>
        <w:ind w:left="855" w:right="55"/>
      </w:pPr>
      <w:r>
        <w:t xml:space="preserve">Формируемые компетенции, соотнесённые с планируемыми результатами обучения по дисциплине: </w:t>
      </w:r>
    </w:p>
    <w:p w14:paraId="6141D350" w14:textId="77777777" w:rsidR="00343B53" w:rsidRDefault="00343B53" w:rsidP="00343B53">
      <w:pPr>
        <w:ind w:left="855" w:right="55"/>
      </w:pPr>
      <w:r>
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14:paraId="3554A072" w14:textId="77777777" w:rsidR="00343B53" w:rsidRDefault="00343B53" w:rsidP="00343B53">
      <w:pPr>
        <w:ind w:left="855" w:right="55"/>
      </w:pPr>
      <w:r>
        <w:t>ПК-1.2 Уметь использовать психологический инструментарий для исследования социокультурных изменений и проблем</w:t>
      </w:r>
    </w:p>
    <w:p w14:paraId="0A9BFCF9" w14:textId="77777777" w:rsidR="00343B53" w:rsidRDefault="00343B53" w:rsidP="00343B53">
      <w:pPr>
        <w:ind w:left="855" w:right="55"/>
      </w:pPr>
      <w:r>
        <w:t>ПК-2 Способен применять психологические подходы в менеджменте и маркетинге современных организаций</w:t>
      </w:r>
    </w:p>
    <w:p w14:paraId="28C00B16" w14:textId="6B588CD7" w:rsidR="00343B53" w:rsidRDefault="00343B53" w:rsidP="00EE0693">
      <w:pPr>
        <w:ind w:left="855" w:right="55"/>
      </w:pPr>
      <w:r>
        <w:t>ПК-2.2 Уметь использовать современные фундаментальные, прикладные и практические подходы психологии в сопровождении организационных процессов</w:t>
      </w:r>
    </w:p>
    <w:p w14:paraId="244C4968" w14:textId="6332A3BA" w:rsidR="00A000EE" w:rsidRDefault="006C15DE" w:rsidP="00343B53">
      <w:pPr>
        <w:ind w:left="855" w:right="55"/>
      </w:pPr>
      <w:r>
        <w:t xml:space="preserve">В результате освоения дисциплины студент должен: </w:t>
      </w:r>
    </w:p>
    <w:p w14:paraId="1DA8E410" w14:textId="77777777" w:rsidR="00A000EE" w:rsidRDefault="006C15DE">
      <w:pPr>
        <w:ind w:left="855" w:right="55"/>
      </w:pPr>
      <w:r>
        <w:t xml:space="preserve">Знать: основные положения, тенденции </w:t>
      </w:r>
      <w:proofErr w:type="gramStart"/>
      <w:r>
        <w:t>развития  и</w:t>
      </w:r>
      <w:proofErr w:type="gramEnd"/>
      <w:r>
        <w:t xml:space="preserve"> достижения современной гендерной психологии; современные психологические технологии, позволяющие осуществлять решение задач с учетом гендерных особенностей в различных областях профессиональной практики </w:t>
      </w:r>
    </w:p>
    <w:p w14:paraId="73420603" w14:textId="77777777" w:rsidR="00A000EE" w:rsidRDefault="006C15DE">
      <w:pPr>
        <w:ind w:left="855" w:right="55"/>
      </w:pPr>
      <w:r>
        <w:t xml:space="preserve">Уметь: свободно оперировать системой понятий и категорий гендерной психологии, соотносить знания о разных гендерных подходах с конкретными задачами в организационно-управленческой деятельности; использовать современные психологические технологии, позволяющие осуществлять решение задач с учетом гендерных особенностей в различных областях профессиональной практики </w:t>
      </w:r>
    </w:p>
    <w:p w14:paraId="4E481564" w14:textId="3F2010F0" w:rsidR="00343B53" w:rsidRDefault="006C15DE" w:rsidP="00EE0693">
      <w:pPr>
        <w:ind w:left="855" w:right="55"/>
      </w:pPr>
      <w:r>
        <w:t xml:space="preserve">Владеть: методами теоретической и прикладной методологии гендерной психологии и учитывать знания гендерной психологии в организационно-управленческой деятельности способностью выбирать и применять психологические технологии, позволяющие осуществлять решения новых задач в различных областях профессиональной практики; навыками использования современными психологическими технологиями, позволяющими осуществлять решение задач с учетом гендерных особенностей в различных областях профессиональной практики </w:t>
      </w:r>
    </w:p>
    <w:p w14:paraId="23C1FDE5" w14:textId="545B4F08" w:rsidR="00A000EE" w:rsidRDefault="006C15DE">
      <w:pPr>
        <w:ind w:left="855" w:right="55"/>
      </w:pPr>
      <w:r>
        <w:t>По дисциплине предусмотрена промежуточная аттестация в</w:t>
      </w:r>
      <w:r w:rsidR="00EE0693">
        <w:t xml:space="preserve"> </w:t>
      </w:r>
      <w:r>
        <w:t xml:space="preserve">форме зачёта. </w:t>
      </w:r>
    </w:p>
    <w:p w14:paraId="2F962E4E" w14:textId="6C21FEF1" w:rsidR="00A000EE" w:rsidRDefault="006C15DE" w:rsidP="00EE0693">
      <w:pPr>
        <w:ind w:left="855" w:right="55"/>
      </w:pPr>
      <w:r>
        <w:t xml:space="preserve">Общая трудоемкость освоения дисциплины составляет </w:t>
      </w:r>
      <w:r w:rsidR="00B975D7">
        <w:t>3</w:t>
      </w:r>
      <w:r>
        <w:t xml:space="preserve"> зачетные единицы.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</w:p>
    <w:sectPr w:rsidR="00A000EE" w:rsidSect="008654B3">
      <w:headerReference w:type="even" r:id="rId13"/>
      <w:headerReference w:type="default" r:id="rId14"/>
      <w:headerReference w:type="first" r:id="rId15"/>
      <w:pgSz w:w="11906" w:h="16838"/>
      <w:pgMar w:top="1135" w:right="788" w:bottom="1167" w:left="84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E7B68" w14:textId="77777777" w:rsidR="00A41FDA" w:rsidRDefault="00A41FDA">
      <w:pPr>
        <w:spacing w:after="0" w:line="240" w:lineRule="auto"/>
      </w:pPr>
      <w:r>
        <w:separator/>
      </w:r>
    </w:p>
  </w:endnote>
  <w:endnote w:type="continuationSeparator" w:id="0">
    <w:p w14:paraId="7D121B86" w14:textId="77777777" w:rsidR="00A41FDA" w:rsidRDefault="00A4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90B8" w14:textId="77777777" w:rsidR="00A41FDA" w:rsidRDefault="00A41FDA">
      <w:pPr>
        <w:spacing w:after="0" w:line="240" w:lineRule="auto"/>
      </w:pPr>
      <w:r>
        <w:separator/>
      </w:r>
    </w:p>
  </w:footnote>
  <w:footnote w:type="continuationSeparator" w:id="0">
    <w:p w14:paraId="6D6EDACF" w14:textId="77777777" w:rsidR="00A41FDA" w:rsidRDefault="00A41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7900" w14:textId="77777777" w:rsidR="00A000EE" w:rsidRDefault="006C15DE">
    <w:pPr>
      <w:spacing w:after="0" w:line="259" w:lineRule="auto"/>
      <w:ind w:left="0" w:right="3" w:firstLine="0"/>
      <w:jc w:val="right"/>
    </w:pPr>
    <w:r>
      <w:t>Приложение к листу изменений №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4440" w14:textId="7E4CDA6E" w:rsidR="00A000EE" w:rsidRDefault="00A000EE">
    <w:pPr>
      <w:spacing w:after="0" w:line="259" w:lineRule="auto"/>
      <w:ind w:left="0" w:right="3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8E49F" w14:textId="77777777" w:rsidR="00A000EE" w:rsidRDefault="006C15DE">
    <w:pPr>
      <w:spacing w:after="0" w:line="259" w:lineRule="auto"/>
      <w:ind w:left="0" w:right="3" w:firstLine="0"/>
      <w:jc w:val="right"/>
    </w:pPr>
    <w:r>
      <w:t>Приложение к листу изменений №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193"/>
    <w:multiLevelType w:val="hybridMultilevel"/>
    <w:tmpl w:val="E198435A"/>
    <w:lvl w:ilvl="0" w:tplc="2A0EB22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1071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2FF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E10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C6C5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B4DC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A1B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6E2C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66D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918FB"/>
    <w:multiLevelType w:val="hybridMultilevel"/>
    <w:tmpl w:val="1A3E13EE"/>
    <w:lvl w:ilvl="0" w:tplc="D166C06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BC0FE4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4EBAA8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BE53EE">
      <w:start w:val="1"/>
      <w:numFmt w:val="decimal"/>
      <w:lvlRestart w:val="0"/>
      <w:lvlText w:val="%4.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C00318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AA86EA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D21640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1036DE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F2E016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BC6489"/>
    <w:multiLevelType w:val="hybridMultilevel"/>
    <w:tmpl w:val="35D2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6E0957"/>
    <w:multiLevelType w:val="hybridMultilevel"/>
    <w:tmpl w:val="F9FE171E"/>
    <w:lvl w:ilvl="0" w:tplc="24CE781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A62328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1CDEB0">
      <w:start w:val="1"/>
      <w:numFmt w:val="bullet"/>
      <w:lvlRestart w:val="0"/>
      <w:lvlText w:val="-"/>
      <w:lvlJc w:val="left"/>
      <w:pPr>
        <w:ind w:left="1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162512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8BDC0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5EDC26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664D98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DCAB82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EC40BE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0E189F"/>
    <w:multiLevelType w:val="hybridMultilevel"/>
    <w:tmpl w:val="6F3248E6"/>
    <w:lvl w:ilvl="0" w:tplc="250482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F68EFC">
      <w:start w:val="1"/>
      <w:numFmt w:val="decimal"/>
      <w:lvlRestart w:val="0"/>
      <w:lvlText w:val="%2.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568C0E">
      <w:start w:val="1"/>
      <w:numFmt w:val="lowerRoman"/>
      <w:lvlText w:val="%3"/>
      <w:lvlJc w:val="left"/>
      <w:pPr>
        <w:ind w:left="1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F8CB26">
      <w:start w:val="1"/>
      <w:numFmt w:val="decimal"/>
      <w:lvlText w:val="%4"/>
      <w:lvlJc w:val="left"/>
      <w:pPr>
        <w:ind w:left="2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7AF1A0">
      <w:start w:val="1"/>
      <w:numFmt w:val="lowerLetter"/>
      <w:lvlText w:val="%5"/>
      <w:lvlJc w:val="left"/>
      <w:pPr>
        <w:ind w:left="2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82BDC">
      <w:start w:val="1"/>
      <w:numFmt w:val="lowerRoman"/>
      <w:lvlText w:val="%6"/>
      <w:lvlJc w:val="left"/>
      <w:pPr>
        <w:ind w:left="3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CD04A">
      <w:start w:val="1"/>
      <w:numFmt w:val="decimal"/>
      <w:lvlText w:val="%7"/>
      <w:lvlJc w:val="left"/>
      <w:pPr>
        <w:ind w:left="4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4AF86C">
      <w:start w:val="1"/>
      <w:numFmt w:val="lowerLetter"/>
      <w:lvlText w:val="%8"/>
      <w:lvlJc w:val="left"/>
      <w:pPr>
        <w:ind w:left="5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C6774A">
      <w:start w:val="1"/>
      <w:numFmt w:val="lowerRoman"/>
      <w:lvlText w:val="%9"/>
      <w:lvlJc w:val="left"/>
      <w:pPr>
        <w:ind w:left="5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F26D38"/>
    <w:multiLevelType w:val="hybridMultilevel"/>
    <w:tmpl w:val="7E18CEEA"/>
    <w:lvl w:ilvl="0" w:tplc="668C889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8C72A4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F0D4E6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C2B8C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766C5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947D8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58FCE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AE4C8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3AFBC0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7597375"/>
    <w:multiLevelType w:val="hybridMultilevel"/>
    <w:tmpl w:val="5D225E2A"/>
    <w:lvl w:ilvl="0" w:tplc="041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9" w15:restartNumberingAfterBreak="0">
    <w:nsid w:val="1782150F"/>
    <w:multiLevelType w:val="hybridMultilevel"/>
    <w:tmpl w:val="43AC9850"/>
    <w:lvl w:ilvl="0" w:tplc="D6761588">
      <w:start w:val="1"/>
      <w:numFmt w:val="decimal"/>
      <w:lvlText w:val="%1."/>
      <w:lvlJc w:val="left"/>
      <w:pPr>
        <w:ind w:left="1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14FD20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E41B14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201206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582F84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26CCEC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12C3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A83FC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42EBB2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A50C49"/>
    <w:multiLevelType w:val="hybridMultilevel"/>
    <w:tmpl w:val="0B368FBC"/>
    <w:lvl w:ilvl="0" w:tplc="AFB651D6">
      <w:start w:val="1"/>
      <w:numFmt w:val="decimal"/>
      <w:lvlText w:val="%1"/>
      <w:lvlJc w:val="left"/>
      <w:pPr>
        <w:ind w:left="1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82A5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F434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4E0B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D84B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3EAA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26DA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035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043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9E35785"/>
    <w:multiLevelType w:val="multilevel"/>
    <w:tmpl w:val="7DF24E2A"/>
    <w:lvl w:ilvl="0">
      <w:start w:val="1"/>
      <w:numFmt w:val="decimal"/>
      <w:lvlText w:val="%1."/>
      <w:lvlJc w:val="left"/>
      <w:pPr>
        <w:ind w:left="1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880039"/>
    <w:multiLevelType w:val="hybridMultilevel"/>
    <w:tmpl w:val="5A82BEB6"/>
    <w:lvl w:ilvl="0" w:tplc="CEB48A4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4245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5EF1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BEDF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5AE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52F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EE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6C9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CC29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EA01B68"/>
    <w:multiLevelType w:val="hybridMultilevel"/>
    <w:tmpl w:val="1870BFDA"/>
    <w:lvl w:ilvl="0" w:tplc="9CBA325C">
      <w:start w:val="1"/>
      <w:numFmt w:val="bullet"/>
      <w:lvlText w:val="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A8CB4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2239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6864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8743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D471A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65C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A4E81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2C5C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48B26F9"/>
    <w:multiLevelType w:val="hybridMultilevel"/>
    <w:tmpl w:val="9C166894"/>
    <w:lvl w:ilvl="0" w:tplc="041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5" w15:restartNumberingAfterBreak="0">
    <w:nsid w:val="27900B74"/>
    <w:multiLevelType w:val="hybridMultilevel"/>
    <w:tmpl w:val="351AA2A4"/>
    <w:lvl w:ilvl="0" w:tplc="14DEE0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9C7426">
      <w:start w:val="1"/>
      <w:numFmt w:val="lowerLetter"/>
      <w:lvlText w:val="%2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36B334">
      <w:start w:val="1"/>
      <w:numFmt w:val="decimal"/>
      <w:lvlRestart w:val="0"/>
      <w:lvlText w:val="%3."/>
      <w:lvlJc w:val="left"/>
      <w:pPr>
        <w:ind w:left="2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1C65FC">
      <w:start w:val="1"/>
      <w:numFmt w:val="decimal"/>
      <w:lvlText w:val="%4"/>
      <w:lvlJc w:val="left"/>
      <w:pPr>
        <w:ind w:left="1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47BD8">
      <w:start w:val="1"/>
      <w:numFmt w:val="lowerLetter"/>
      <w:lvlText w:val="%5"/>
      <w:lvlJc w:val="left"/>
      <w:pPr>
        <w:ind w:left="2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DEF0EA">
      <w:start w:val="1"/>
      <w:numFmt w:val="lowerRoman"/>
      <w:lvlText w:val="%6"/>
      <w:lvlJc w:val="left"/>
      <w:pPr>
        <w:ind w:left="3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63004">
      <w:start w:val="1"/>
      <w:numFmt w:val="decimal"/>
      <w:lvlText w:val="%7"/>
      <w:lvlJc w:val="left"/>
      <w:pPr>
        <w:ind w:left="3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4D5F0">
      <w:start w:val="1"/>
      <w:numFmt w:val="lowerLetter"/>
      <w:lvlText w:val="%8"/>
      <w:lvlJc w:val="left"/>
      <w:pPr>
        <w:ind w:left="4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FCA6A4">
      <w:start w:val="1"/>
      <w:numFmt w:val="lowerRoman"/>
      <w:lvlText w:val="%9"/>
      <w:lvlJc w:val="left"/>
      <w:pPr>
        <w:ind w:left="5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9F08FE"/>
    <w:multiLevelType w:val="hybridMultilevel"/>
    <w:tmpl w:val="59629F86"/>
    <w:lvl w:ilvl="0" w:tplc="7F685F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EFB9E">
      <w:start w:val="1"/>
      <w:numFmt w:val="lowerLetter"/>
      <w:lvlText w:val="%2"/>
      <w:lvlJc w:val="left"/>
      <w:pPr>
        <w:ind w:left="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C9CA2">
      <w:start w:val="1"/>
      <w:numFmt w:val="decimal"/>
      <w:lvlRestart w:val="0"/>
      <w:lvlText w:val="%3."/>
      <w:lvlJc w:val="left"/>
      <w:pPr>
        <w:ind w:left="2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D826D4">
      <w:start w:val="1"/>
      <w:numFmt w:val="decimal"/>
      <w:lvlText w:val="%4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650AA">
      <w:start w:val="1"/>
      <w:numFmt w:val="lowerLetter"/>
      <w:lvlText w:val="%5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522A34">
      <w:start w:val="1"/>
      <w:numFmt w:val="lowerRoman"/>
      <w:lvlText w:val="%6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CA1BC0">
      <w:start w:val="1"/>
      <w:numFmt w:val="decimal"/>
      <w:lvlText w:val="%7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0E4F12">
      <w:start w:val="1"/>
      <w:numFmt w:val="lowerLetter"/>
      <w:lvlText w:val="%8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325D50">
      <w:start w:val="1"/>
      <w:numFmt w:val="lowerRoman"/>
      <w:lvlText w:val="%9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C1E32CF"/>
    <w:multiLevelType w:val="hybridMultilevel"/>
    <w:tmpl w:val="EA5A03AC"/>
    <w:lvl w:ilvl="0" w:tplc="3A0422C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D8EA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867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E3E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08DE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4DB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E40D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D6C1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22D6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20267C"/>
    <w:multiLevelType w:val="hybridMultilevel"/>
    <w:tmpl w:val="19809B12"/>
    <w:lvl w:ilvl="0" w:tplc="8FFACCE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E83D8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47730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FCB87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27E1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0CC02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5237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6EA05C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444174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283C84"/>
    <w:multiLevelType w:val="hybridMultilevel"/>
    <w:tmpl w:val="8FEAAF80"/>
    <w:lvl w:ilvl="0" w:tplc="360CC8EC">
      <w:start w:val="1"/>
      <w:numFmt w:val="decimal"/>
      <w:lvlText w:val="%1.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401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9EF1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024F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1C47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D4E8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688C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F210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D8C1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C05162"/>
    <w:multiLevelType w:val="hybridMultilevel"/>
    <w:tmpl w:val="CDAA6DD0"/>
    <w:lvl w:ilvl="0" w:tplc="29DE6C8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E0751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2CFC52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8A841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28120E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FCB154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0E832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6082DA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4CD924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4932053"/>
    <w:multiLevelType w:val="hybridMultilevel"/>
    <w:tmpl w:val="B004FF3A"/>
    <w:lvl w:ilvl="0" w:tplc="E190D6D0">
      <w:start w:val="1"/>
      <w:numFmt w:val="bullet"/>
      <w:lvlText w:val="-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7684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BA72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EDD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96B6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9ED4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FED0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C1F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98BF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3" w15:restartNumberingAfterBreak="0">
    <w:nsid w:val="38FF4F8B"/>
    <w:multiLevelType w:val="hybridMultilevel"/>
    <w:tmpl w:val="818EB188"/>
    <w:lvl w:ilvl="0" w:tplc="48BCAC7A">
      <w:start w:val="1"/>
      <w:numFmt w:val="bullet"/>
      <w:lvlText w:val=""/>
      <w:lvlJc w:val="left"/>
      <w:pPr>
        <w:ind w:left="1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8E785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E267D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AE178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0F7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E24AB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C86AA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3059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E34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D3D1300"/>
    <w:multiLevelType w:val="hybridMultilevel"/>
    <w:tmpl w:val="28161D52"/>
    <w:lvl w:ilvl="0" w:tplc="4BB27CB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8EC30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DEE09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30FD38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88D33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E41F24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00AE04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AA8EB6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0ECD80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FE44A2D"/>
    <w:multiLevelType w:val="hybridMultilevel"/>
    <w:tmpl w:val="AC7ECF02"/>
    <w:lvl w:ilvl="0" w:tplc="FA3C7A26">
      <w:start w:val="1"/>
      <w:numFmt w:val="bullet"/>
      <w:lvlText w:val="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3A8A3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0317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6225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04E9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369C6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9472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FA9F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C4B9F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18B3DD0"/>
    <w:multiLevelType w:val="hybridMultilevel"/>
    <w:tmpl w:val="2098E18C"/>
    <w:lvl w:ilvl="0" w:tplc="51B4E95A">
      <w:start w:val="1"/>
      <w:numFmt w:val="bullet"/>
      <w:lvlText w:val="-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24B72">
      <w:start w:val="1"/>
      <w:numFmt w:val="bullet"/>
      <w:lvlText w:val="o"/>
      <w:lvlJc w:val="left"/>
      <w:pPr>
        <w:ind w:left="1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E6B184">
      <w:start w:val="1"/>
      <w:numFmt w:val="bullet"/>
      <w:lvlText w:val="▪"/>
      <w:lvlJc w:val="left"/>
      <w:pPr>
        <w:ind w:left="2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8E0048">
      <w:start w:val="1"/>
      <w:numFmt w:val="bullet"/>
      <w:lvlText w:val="•"/>
      <w:lvlJc w:val="left"/>
      <w:pPr>
        <w:ind w:left="2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6262E">
      <w:start w:val="1"/>
      <w:numFmt w:val="bullet"/>
      <w:lvlText w:val="o"/>
      <w:lvlJc w:val="left"/>
      <w:pPr>
        <w:ind w:left="3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A68790">
      <w:start w:val="1"/>
      <w:numFmt w:val="bullet"/>
      <w:lvlText w:val="▪"/>
      <w:lvlJc w:val="left"/>
      <w:pPr>
        <w:ind w:left="4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EC82A">
      <w:start w:val="1"/>
      <w:numFmt w:val="bullet"/>
      <w:lvlText w:val="•"/>
      <w:lvlJc w:val="left"/>
      <w:pPr>
        <w:ind w:left="5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047620">
      <w:start w:val="1"/>
      <w:numFmt w:val="bullet"/>
      <w:lvlText w:val="o"/>
      <w:lvlJc w:val="left"/>
      <w:pPr>
        <w:ind w:left="5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A80354">
      <w:start w:val="1"/>
      <w:numFmt w:val="bullet"/>
      <w:lvlText w:val="▪"/>
      <w:lvlJc w:val="left"/>
      <w:pPr>
        <w:ind w:left="6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3AE2CF0"/>
    <w:multiLevelType w:val="hybridMultilevel"/>
    <w:tmpl w:val="63E240AE"/>
    <w:lvl w:ilvl="0" w:tplc="B4780ED4">
      <w:start w:val="1"/>
      <w:numFmt w:val="bullet"/>
      <w:lvlText w:val="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0CEFB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1891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CA1D5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3CDB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08067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ACE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D0FA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90B2F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A638D8"/>
    <w:multiLevelType w:val="hybridMultilevel"/>
    <w:tmpl w:val="CEF0777C"/>
    <w:lvl w:ilvl="0" w:tplc="2CFC4332">
      <w:start w:val="1"/>
      <w:numFmt w:val="bullet"/>
      <w:lvlText w:val="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0A08D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C4DB5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2DE5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3A298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74370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0CE13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67B0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48E47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6531420"/>
    <w:multiLevelType w:val="hybridMultilevel"/>
    <w:tmpl w:val="858A75FC"/>
    <w:lvl w:ilvl="0" w:tplc="D8049B0A">
      <w:start w:val="1"/>
      <w:numFmt w:val="bullet"/>
      <w:lvlText w:val="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40D20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D82A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0EF15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244D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F4F3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B0BF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702E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165B3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8E54DD4"/>
    <w:multiLevelType w:val="hybridMultilevel"/>
    <w:tmpl w:val="1074AAD6"/>
    <w:lvl w:ilvl="0" w:tplc="47167B3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FA1F98">
      <w:start w:val="1"/>
      <w:numFmt w:val="decimal"/>
      <w:lvlRestart w:val="0"/>
      <w:lvlText w:val="%2."/>
      <w:lvlJc w:val="left"/>
      <w:pPr>
        <w:ind w:left="1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7692D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02E95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4AF60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AC611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6A3D8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FE512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20D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5D06D1"/>
    <w:multiLevelType w:val="hybridMultilevel"/>
    <w:tmpl w:val="6B8C72E2"/>
    <w:lvl w:ilvl="0" w:tplc="C5E6ADAE">
      <w:start w:val="1"/>
      <w:numFmt w:val="decimal"/>
      <w:lvlText w:val="%1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9A8D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A12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3E24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02B9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AFF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CEC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9EE8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28E9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CAC0E84"/>
    <w:multiLevelType w:val="hybridMultilevel"/>
    <w:tmpl w:val="2420402C"/>
    <w:lvl w:ilvl="0" w:tplc="5C909772">
      <w:start w:val="1"/>
      <w:numFmt w:val="decimal"/>
      <w:lvlText w:val="%1.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2EE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58E8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08E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689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AE0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47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B29E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32C1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54237B"/>
    <w:multiLevelType w:val="hybridMultilevel"/>
    <w:tmpl w:val="ABDCB236"/>
    <w:lvl w:ilvl="0" w:tplc="4170DE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04E0E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8A58DA">
      <w:start w:val="1"/>
      <w:numFmt w:val="decimal"/>
      <w:lvlRestart w:val="0"/>
      <w:lvlText w:val="%3.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50C52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503C5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6710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AE24F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462C9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AA493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C2F1BAA"/>
    <w:multiLevelType w:val="multilevel"/>
    <w:tmpl w:val="DA0EF71E"/>
    <w:lvl w:ilvl="0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E7A104A"/>
    <w:multiLevelType w:val="hybridMultilevel"/>
    <w:tmpl w:val="4802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A6644"/>
    <w:multiLevelType w:val="hybridMultilevel"/>
    <w:tmpl w:val="10D89F96"/>
    <w:lvl w:ilvl="0" w:tplc="C59C98DC">
      <w:start w:val="1"/>
      <w:numFmt w:val="bullet"/>
      <w:lvlText w:val="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610F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62585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24DEB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BC3C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58B5E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820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EEC11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E517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4E53761"/>
    <w:multiLevelType w:val="hybridMultilevel"/>
    <w:tmpl w:val="A1441EFA"/>
    <w:lvl w:ilvl="0" w:tplc="B9F47BF2">
      <w:start w:val="1"/>
      <w:numFmt w:val="bullet"/>
      <w:lvlText w:val="•"/>
      <w:lvlJc w:val="left"/>
      <w:pPr>
        <w:ind w:left="1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E46FF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64207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EC2F2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8A2FB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5E99C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2C0BD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38CC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C3B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9B432FE"/>
    <w:multiLevelType w:val="hybridMultilevel"/>
    <w:tmpl w:val="CD32874E"/>
    <w:lvl w:ilvl="0" w:tplc="6370354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8675E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040648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D4514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D68ABE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38182E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F45BD4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2D69A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80731A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5013847">
    <w:abstractNumId w:val="11"/>
  </w:num>
  <w:num w:numId="2" w16cid:durableId="1558397013">
    <w:abstractNumId w:val="10"/>
  </w:num>
  <w:num w:numId="3" w16cid:durableId="579292347">
    <w:abstractNumId w:val="27"/>
  </w:num>
  <w:num w:numId="4" w16cid:durableId="761074253">
    <w:abstractNumId w:val="40"/>
  </w:num>
  <w:num w:numId="5" w16cid:durableId="815102456">
    <w:abstractNumId w:val="15"/>
  </w:num>
  <w:num w:numId="6" w16cid:durableId="95030473">
    <w:abstractNumId w:val="16"/>
  </w:num>
  <w:num w:numId="7" w16cid:durableId="1731462452">
    <w:abstractNumId w:val="9"/>
  </w:num>
  <w:num w:numId="8" w16cid:durableId="555894455">
    <w:abstractNumId w:val="37"/>
  </w:num>
  <w:num w:numId="9" w16cid:durableId="153297854">
    <w:abstractNumId w:val="31"/>
  </w:num>
  <w:num w:numId="10" w16cid:durableId="71973288">
    <w:abstractNumId w:val="6"/>
  </w:num>
  <w:num w:numId="11" w16cid:durableId="1477260142">
    <w:abstractNumId w:val="41"/>
  </w:num>
  <w:num w:numId="12" w16cid:durableId="108621220">
    <w:abstractNumId w:val="30"/>
  </w:num>
  <w:num w:numId="13" w16cid:durableId="227302959">
    <w:abstractNumId w:val="28"/>
  </w:num>
  <w:num w:numId="14" w16cid:durableId="1306859349">
    <w:abstractNumId w:val="13"/>
  </w:num>
  <w:num w:numId="15" w16cid:durableId="1239637524">
    <w:abstractNumId w:val="26"/>
  </w:num>
  <w:num w:numId="16" w16cid:durableId="157037126">
    <w:abstractNumId w:val="29"/>
  </w:num>
  <w:num w:numId="17" w16cid:durableId="352538804">
    <w:abstractNumId w:val="23"/>
  </w:num>
  <w:num w:numId="18" w16cid:durableId="280115148">
    <w:abstractNumId w:val="34"/>
  </w:num>
  <w:num w:numId="19" w16cid:durableId="2067609032">
    <w:abstractNumId w:val="19"/>
  </w:num>
  <w:num w:numId="20" w16cid:durableId="2047632834">
    <w:abstractNumId w:val="33"/>
  </w:num>
  <w:num w:numId="21" w16cid:durableId="1623999404">
    <w:abstractNumId w:val="5"/>
  </w:num>
  <w:num w:numId="22" w16cid:durableId="1627662001">
    <w:abstractNumId w:val="1"/>
  </w:num>
  <w:num w:numId="23" w16cid:durableId="713774179">
    <w:abstractNumId w:val="21"/>
  </w:num>
  <w:num w:numId="24" w16cid:durableId="1554075129">
    <w:abstractNumId w:val="17"/>
  </w:num>
  <w:num w:numId="25" w16cid:durableId="685406570">
    <w:abstractNumId w:val="12"/>
  </w:num>
  <w:num w:numId="26" w16cid:durableId="1275477203">
    <w:abstractNumId w:val="0"/>
  </w:num>
  <w:num w:numId="27" w16cid:durableId="2052145271">
    <w:abstractNumId w:val="20"/>
  </w:num>
  <w:num w:numId="28" w16cid:durableId="1888685370">
    <w:abstractNumId w:val="44"/>
  </w:num>
  <w:num w:numId="29" w16cid:durableId="1806772864">
    <w:abstractNumId w:val="7"/>
  </w:num>
  <w:num w:numId="30" w16cid:durableId="1228151639">
    <w:abstractNumId w:val="25"/>
  </w:num>
  <w:num w:numId="31" w16cid:durableId="559370412">
    <w:abstractNumId w:val="18"/>
  </w:num>
  <w:num w:numId="32" w16cid:durableId="1369985720">
    <w:abstractNumId w:val="14"/>
  </w:num>
  <w:num w:numId="33" w16cid:durableId="187259500">
    <w:abstractNumId w:val="2"/>
  </w:num>
  <w:num w:numId="34" w16cid:durableId="60249274">
    <w:abstractNumId w:val="39"/>
  </w:num>
  <w:num w:numId="35" w16cid:durableId="1126118391">
    <w:abstractNumId w:val="3"/>
  </w:num>
  <w:num w:numId="36" w16cid:durableId="895432392">
    <w:abstractNumId w:val="32"/>
  </w:num>
  <w:num w:numId="37" w16cid:durableId="539823131">
    <w:abstractNumId w:val="24"/>
  </w:num>
  <w:num w:numId="38" w16cid:durableId="7686485">
    <w:abstractNumId w:val="35"/>
  </w:num>
  <w:num w:numId="39" w16cid:durableId="1359618088">
    <w:abstractNumId w:val="42"/>
  </w:num>
  <w:num w:numId="40" w16cid:durableId="627125238">
    <w:abstractNumId w:val="4"/>
  </w:num>
  <w:num w:numId="41" w16cid:durableId="2101873234">
    <w:abstractNumId w:val="45"/>
  </w:num>
  <w:num w:numId="42" w16cid:durableId="1044522279">
    <w:abstractNumId w:val="36"/>
  </w:num>
  <w:num w:numId="43" w16cid:durableId="1380323329">
    <w:abstractNumId w:val="22"/>
  </w:num>
  <w:num w:numId="44" w16cid:durableId="575045361">
    <w:abstractNumId w:val="38"/>
  </w:num>
  <w:num w:numId="45" w16cid:durableId="699284274">
    <w:abstractNumId w:val="43"/>
  </w:num>
  <w:num w:numId="46" w16cid:durableId="363245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0EE"/>
    <w:rsid w:val="000D18D4"/>
    <w:rsid w:val="001E3308"/>
    <w:rsid w:val="00227148"/>
    <w:rsid w:val="00232297"/>
    <w:rsid w:val="00264C44"/>
    <w:rsid w:val="00300AD6"/>
    <w:rsid w:val="003264C8"/>
    <w:rsid w:val="00343B53"/>
    <w:rsid w:val="00344E6F"/>
    <w:rsid w:val="003753C7"/>
    <w:rsid w:val="00490C5B"/>
    <w:rsid w:val="004C010D"/>
    <w:rsid w:val="006277FF"/>
    <w:rsid w:val="00636A0C"/>
    <w:rsid w:val="00662D01"/>
    <w:rsid w:val="006C15DE"/>
    <w:rsid w:val="00760390"/>
    <w:rsid w:val="007B7C56"/>
    <w:rsid w:val="007F7E5A"/>
    <w:rsid w:val="00810FD6"/>
    <w:rsid w:val="0086228D"/>
    <w:rsid w:val="008654B3"/>
    <w:rsid w:val="00875EFE"/>
    <w:rsid w:val="008D6C06"/>
    <w:rsid w:val="00A000EE"/>
    <w:rsid w:val="00A41FDA"/>
    <w:rsid w:val="00AB5DEC"/>
    <w:rsid w:val="00AF62D8"/>
    <w:rsid w:val="00B62452"/>
    <w:rsid w:val="00B975D7"/>
    <w:rsid w:val="00BE76BE"/>
    <w:rsid w:val="00BF6576"/>
    <w:rsid w:val="00C82EB6"/>
    <w:rsid w:val="00CE20E8"/>
    <w:rsid w:val="00D140A5"/>
    <w:rsid w:val="00D57974"/>
    <w:rsid w:val="00DC0D51"/>
    <w:rsid w:val="00DE68EB"/>
    <w:rsid w:val="00E06C70"/>
    <w:rsid w:val="00E25CF7"/>
    <w:rsid w:val="00EE0693"/>
    <w:rsid w:val="00E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9050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4" w:line="268" w:lineRule="auto"/>
      <w:ind w:left="668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70" w:lineRule="auto"/>
      <w:ind w:left="1708" w:right="983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D1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140A5"/>
    <w:rPr>
      <w:rFonts w:ascii="Times New Roman" w:eastAsia="Times New Roman" w:hAnsi="Times New Roman" w:cs="Times New Roman"/>
      <w:color w:val="000000"/>
      <w:lang w:bidi="ru-RU"/>
    </w:rPr>
  </w:style>
  <w:style w:type="paragraph" w:styleId="a5">
    <w:name w:val="List Paragraph"/>
    <w:basedOn w:val="a"/>
    <w:uiPriority w:val="34"/>
    <w:qFormat/>
    <w:rsid w:val="00D140A5"/>
    <w:pPr>
      <w:ind w:left="720"/>
      <w:contextualSpacing/>
    </w:pPr>
  </w:style>
  <w:style w:type="table" w:customStyle="1" w:styleId="TableGrid1">
    <w:name w:val="TableGrid1"/>
    <w:rsid w:val="0076039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277FF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6">
    <w:name w:val="TOC Heading"/>
    <w:basedOn w:val="1"/>
    <w:next w:val="a"/>
    <w:uiPriority w:val="39"/>
    <w:unhideWhenUsed/>
    <w:qFormat/>
    <w:rsid w:val="00EE0693"/>
    <w:pPr>
      <w:spacing w:before="48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EE0693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character" w:styleId="a7">
    <w:name w:val="Hyperlink"/>
    <w:basedOn w:val="a0"/>
    <w:uiPriority w:val="99"/>
    <w:unhideWhenUsed/>
    <w:rsid w:val="00EE0693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EE0693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EE0693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EE0693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EE0693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EE0693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EE0693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EE0693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EE0693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4957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4957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urait.ru/bcode/4515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51552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29F46A-FCBB-CB4A-829A-0B129BC0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23</Pages>
  <Words>6034</Words>
  <Characters>34394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Петровна</dc:creator>
  <cp:keywords/>
  <cp:lastModifiedBy>Полина Полякова</cp:lastModifiedBy>
  <cp:revision>19</cp:revision>
  <dcterms:created xsi:type="dcterms:W3CDTF">2021-11-24T23:18:00Z</dcterms:created>
  <dcterms:modified xsi:type="dcterms:W3CDTF">2022-05-31T11:11:00Z</dcterms:modified>
</cp:coreProperties>
</file>